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A9" w:rsidRDefault="00794748">
      <w:pPr>
        <w:pStyle w:val="KonuBal"/>
        <w:spacing w:before="92"/>
      </w:pPr>
      <w:r>
        <w:t>İLAN</w:t>
      </w:r>
    </w:p>
    <w:p w:rsidR="002617A9" w:rsidRDefault="00794748">
      <w:pPr>
        <w:pStyle w:val="KonuBal"/>
        <w:ind w:right="3667"/>
      </w:pPr>
      <w:r>
        <w:t>MARDİN</w:t>
      </w:r>
      <w:r>
        <w:rPr>
          <w:spacing w:val="-5"/>
        </w:rPr>
        <w:t xml:space="preserve"> </w:t>
      </w:r>
      <w:r>
        <w:t>ÇEVRE</w:t>
      </w:r>
      <w:r>
        <w:rPr>
          <w:spacing w:val="-2"/>
        </w:rPr>
        <w:t xml:space="preserve"> </w:t>
      </w:r>
      <w:r>
        <w:t>VE</w:t>
      </w:r>
      <w:r>
        <w:rPr>
          <w:spacing w:val="-4"/>
        </w:rPr>
        <w:t xml:space="preserve"> </w:t>
      </w:r>
      <w:r>
        <w:t>ŞEHİRCİLİK</w:t>
      </w:r>
      <w:r>
        <w:rPr>
          <w:spacing w:val="-3"/>
        </w:rPr>
        <w:t xml:space="preserve"> </w:t>
      </w:r>
      <w:r>
        <w:t>İL</w:t>
      </w:r>
      <w:r>
        <w:rPr>
          <w:spacing w:val="-6"/>
        </w:rPr>
        <w:t xml:space="preserve"> </w:t>
      </w:r>
      <w:r>
        <w:t>MÜDÜRLÜĞÜNDEN</w:t>
      </w:r>
      <w:r>
        <w:rPr>
          <w:spacing w:val="-5"/>
        </w:rPr>
        <w:t xml:space="preserve"> </w:t>
      </w:r>
      <w:r>
        <w:t>(MİLLİ</w:t>
      </w:r>
      <w:r>
        <w:rPr>
          <w:spacing w:val="-5"/>
        </w:rPr>
        <w:t xml:space="preserve"> </w:t>
      </w:r>
      <w:r>
        <w:t>EMLAK</w:t>
      </w:r>
      <w:r>
        <w:rPr>
          <w:spacing w:val="-4"/>
        </w:rPr>
        <w:t xml:space="preserve"> </w:t>
      </w:r>
      <w:r>
        <w:t>MÜDÜRLÜĞÜ)</w:t>
      </w:r>
    </w:p>
    <w:p w:rsidR="002617A9" w:rsidRDefault="00794748">
      <w:pPr>
        <w:spacing w:before="109" w:after="19"/>
        <w:ind w:left="3646" w:right="3656"/>
        <w:jc w:val="center"/>
        <w:rPr>
          <w:b/>
          <w:sz w:val="16"/>
        </w:rPr>
      </w:pPr>
      <w:r>
        <w:rPr>
          <w:b/>
          <w:sz w:val="16"/>
        </w:rPr>
        <w:t>SATIŞI</w:t>
      </w:r>
      <w:r>
        <w:rPr>
          <w:b/>
          <w:spacing w:val="-2"/>
          <w:sz w:val="16"/>
        </w:rPr>
        <w:t xml:space="preserve"> </w:t>
      </w:r>
      <w:r>
        <w:rPr>
          <w:b/>
          <w:sz w:val="16"/>
        </w:rPr>
        <w:t>YAPILACAK</w:t>
      </w:r>
      <w:r>
        <w:rPr>
          <w:b/>
          <w:spacing w:val="-4"/>
          <w:sz w:val="16"/>
        </w:rPr>
        <w:t xml:space="preserve"> </w:t>
      </w:r>
      <w:r>
        <w:rPr>
          <w:b/>
          <w:sz w:val="16"/>
        </w:rPr>
        <w:t>TAŞINMAZLAR</w:t>
      </w: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8"/>
        <w:gridCol w:w="766"/>
        <w:gridCol w:w="780"/>
        <w:gridCol w:w="830"/>
        <w:gridCol w:w="715"/>
        <w:gridCol w:w="1152"/>
        <w:gridCol w:w="1137"/>
        <w:gridCol w:w="830"/>
        <w:gridCol w:w="1238"/>
        <w:gridCol w:w="1672"/>
        <w:gridCol w:w="1315"/>
        <w:gridCol w:w="1290"/>
        <w:gridCol w:w="2171"/>
      </w:tblGrid>
      <w:tr w:rsidR="002617A9">
        <w:trPr>
          <w:trHeight w:val="392"/>
        </w:trPr>
        <w:tc>
          <w:tcPr>
            <w:tcW w:w="728" w:type="dxa"/>
            <w:tcBorders>
              <w:left w:val="single" w:sz="12" w:space="0" w:color="000000"/>
            </w:tcBorders>
          </w:tcPr>
          <w:p w:rsidR="002617A9" w:rsidRDefault="00794748">
            <w:pPr>
              <w:pStyle w:val="TableParagraph"/>
              <w:spacing w:before="13"/>
              <w:ind w:left="60"/>
              <w:rPr>
                <w:b/>
                <w:sz w:val="15"/>
              </w:rPr>
            </w:pPr>
            <w:r>
              <w:rPr>
                <w:b/>
                <w:sz w:val="15"/>
              </w:rPr>
              <w:t>SIRA</w:t>
            </w:r>
            <w:r>
              <w:rPr>
                <w:b/>
                <w:spacing w:val="-1"/>
                <w:sz w:val="15"/>
              </w:rPr>
              <w:t xml:space="preserve"> </w:t>
            </w:r>
            <w:r>
              <w:rPr>
                <w:b/>
                <w:sz w:val="15"/>
              </w:rPr>
              <w:t>NO</w:t>
            </w:r>
          </w:p>
        </w:tc>
        <w:tc>
          <w:tcPr>
            <w:tcW w:w="766" w:type="dxa"/>
          </w:tcPr>
          <w:p w:rsidR="002617A9" w:rsidRDefault="00794748">
            <w:pPr>
              <w:pStyle w:val="TableParagraph"/>
              <w:spacing w:before="13"/>
              <w:ind w:left="130" w:right="97"/>
              <w:rPr>
                <w:b/>
                <w:sz w:val="15"/>
              </w:rPr>
            </w:pPr>
            <w:r>
              <w:rPr>
                <w:b/>
                <w:sz w:val="15"/>
              </w:rPr>
              <w:t>İL</w:t>
            </w:r>
          </w:p>
        </w:tc>
        <w:tc>
          <w:tcPr>
            <w:tcW w:w="780" w:type="dxa"/>
          </w:tcPr>
          <w:p w:rsidR="002617A9" w:rsidRDefault="00794748">
            <w:pPr>
              <w:pStyle w:val="TableParagraph"/>
              <w:spacing w:before="13"/>
              <w:ind w:left="124" w:right="95"/>
              <w:rPr>
                <w:b/>
                <w:sz w:val="15"/>
              </w:rPr>
            </w:pPr>
            <w:r>
              <w:rPr>
                <w:b/>
                <w:sz w:val="15"/>
              </w:rPr>
              <w:t>İLÇE</w:t>
            </w:r>
          </w:p>
        </w:tc>
        <w:tc>
          <w:tcPr>
            <w:tcW w:w="830" w:type="dxa"/>
          </w:tcPr>
          <w:p w:rsidR="002617A9" w:rsidRDefault="00794748">
            <w:pPr>
              <w:pStyle w:val="TableParagraph"/>
              <w:spacing w:before="13"/>
              <w:ind w:left="42" w:right="-15"/>
              <w:rPr>
                <w:b/>
                <w:sz w:val="15"/>
              </w:rPr>
            </w:pPr>
            <w:r>
              <w:rPr>
                <w:b/>
                <w:sz w:val="15"/>
              </w:rPr>
              <w:t>MAHALLE</w:t>
            </w:r>
          </w:p>
        </w:tc>
        <w:tc>
          <w:tcPr>
            <w:tcW w:w="715" w:type="dxa"/>
          </w:tcPr>
          <w:p w:rsidR="002617A9" w:rsidRDefault="00794748">
            <w:pPr>
              <w:pStyle w:val="TableParagraph"/>
              <w:spacing w:before="13"/>
              <w:ind w:left="68" w:right="5"/>
              <w:rPr>
                <w:b/>
                <w:sz w:val="15"/>
              </w:rPr>
            </w:pPr>
            <w:r>
              <w:rPr>
                <w:b/>
                <w:sz w:val="15"/>
              </w:rPr>
              <w:t>ADA</w:t>
            </w:r>
            <w:r>
              <w:rPr>
                <w:b/>
                <w:spacing w:val="-2"/>
                <w:sz w:val="15"/>
              </w:rPr>
              <w:t xml:space="preserve"> </w:t>
            </w:r>
            <w:r>
              <w:rPr>
                <w:b/>
                <w:sz w:val="15"/>
              </w:rPr>
              <w:t>NO</w:t>
            </w:r>
          </w:p>
        </w:tc>
        <w:tc>
          <w:tcPr>
            <w:tcW w:w="1152" w:type="dxa"/>
          </w:tcPr>
          <w:p w:rsidR="002617A9" w:rsidRDefault="00794748">
            <w:pPr>
              <w:pStyle w:val="TableParagraph"/>
              <w:spacing w:before="13"/>
              <w:ind w:left="147" w:right="97"/>
              <w:rPr>
                <w:b/>
                <w:sz w:val="15"/>
              </w:rPr>
            </w:pPr>
            <w:r>
              <w:rPr>
                <w:b/>
                <w:sz w:val="15"/>
              </w:rPr>
              <w:t>PARSEL</w:t>
            </w:r>
            <w:r>
              <w:rPr>
                <w:b/>
                <w:spacing w:val="-2"/>
                <w:sz w:val="15"/>
              </w:rPr>
              <w:t xml:space="preserve"> </w:t>
            </w:r>
            <w:r>
              <w:rPr>
                <w:b/>
                <w:sz w:val="15"/>
              </w:rPr>
              <w:t>NO</w:t>
            </w:r>
          </w:p>
        </w:tc>
        <w:tc>
          <w:tcPr>
            <w:tcW w:w="1137" w:type="dxa"/>
          </w:tcPr>
          <w:p w:rsidR="002617A9" w:rsidRDefault="00794748">
            <w:pPr>
              <w:pStyle w:val="TableParagraph"/>
              <w:spacing w:before="0" w:line="190" w:lineRule="exact"/>
              <w:ind w:left="434" w:right="69" w:hanging="293"/>
              <w:jc w:val="left"/>
              <w:rPr>
                <w:b/>
                <w:sz w:val="15"/>
              </w:rPr>
            </w:pPr>
            <w:r>
              <w:rPr>
                <w:b/>
                <w:sz w:val="15"/>
              </w:rPr>
              <w:t>YÜZÖLÇÜM</w:t>
            </w:r>
            <w:r>
              <w:rPr>
                <w:b/>
                <w:spacing w:val="-35"/>
                <w:sz w:val="15"/>
              </w:rPr>
              <w:t xml:space="preserve"> </w:t>
            </w:r>
            <w:r>
              <w:rPr>
                <w:b/>
                <w:sz w:val="15"/>
              </w:rPr>
              <w:t>(M²)</w:t>
            </w:r>
          </w:p>
        </w:tc>
        <w:tc>
          <w:tcPr>
            <w:tcW w:w="830" w:type="dxa"/>
          </w:tcPr>
          <w:p w:rsidR="002617A9" w:rsidRDefault="00794748">
            <w:pPr>
              <w:pStyle w:val="TableParagraph"/>
              <w:spacing w:before="0" w:line="190" w:lineRule="exact"/>
              <w:ind w:left="159" w:right="52" w:hanging="22"/>
              <w:jc w:val="left"/>
              <w:rPr>
                <w:b/>
                <w:sz w:val="15"/>
              </w:rPr>
            </w:pPr>
            <w:r>
              <w:rPr>
                <w:b/>
                <w:sz w:val="15"/>
              </w:rPr>
              <w:t>HAZİNE</w:t>
            </w:r>
            <w:r>
              <w:rPr>
                <w:b/>
                <w:spacing w:val="-35"/>
                <w:sz w:val="15"/>
              </w:rPr>
              <w:t xml:space="preserve"> </w:t>
            </w:r>
            <w:r>
              <w:rPr>
                <w:b/>
                <w:sz w:val="15"/>
              </w:rPr>
              <w:t>HİSSESİ</w:t>
            </w:r>
          </w:p>
        </w:tc>
        <w:tc>
          <w:tcPr>
            <w:tcW w:w="1238" w:type="dxa"/>
          </w:tcPr>
          <w:p w:rsidR="002617A9" w:rsidRDefault="00794748">
            <w:pPr>
              <w:pStyle w:val="TableParagraph"/>
              <w:spacing w:before="13"/>
              <w:ind w:left="421"/>
              <w:jc w:val="left"/>
              <w:rPr>
                <w:b/>
                <w:sz w:val="15"/>
              </w:rPr>
            </w:pPr>
            <w:r>
              <w:rPr>
                <w:b/>
                <w:sz w:val="15"/>
              </w:rPr>
              <w:t>CİNSİ</w:t>
            </w:r>
          </w:p>
        </w:tc>
        <w:tc>
          <w:tcPr>
            <w:tcW w:w="1672" w:type="dxa"/>
          </w:tcPr>
          <w:p w:rsidR="002617A9" w:rsidRDefault="00794748">
            <w:pPr>
              <w:pStyle w:val="TableParagraph"/>
              <w:spacing w:before="13"/>
              <w:ind w:left="198" w:right="159"/>
              <w:rPr>
                <w:b/>
                <w:sz w:val="15"/>
              </w:rPr>
            </w:pPr>
            <w:r>
              <w:rPr>
                <w:b/>
                <w:sz w:val="15"/>
              </w:rPr>
              <w:t>İMAR</w:t>
            </w:r>
            <w:r>
              <w:rPr>
                <w:b/>
                <w:spacing w:val="-2"/>
                <w:sz w:val="15"/>
              </w:rPr>
              <w:t xml:space="preserve"> </w:t>
            </w:r>
            <w:r>
              <w:rPr>
                <w:b/>
                <w:sz w:val="15"/>
              </w:rPr>
              <w:t>DURUMU</w:t>
            </w:r>
          </w:p>
        </w:tc>
        <w:tc>
          <w:tcPr>
            <w:tcW w:w="1315" w:type="dxa"/>
          </w:tcPr>
          <w:p w:rsidR="002617A9" w:rsidRDefault="00794748">
            <w:pPr>
              <w:pStyle w:val="TableParagraph"/>
              <w:spacing w:before="5" w:line="180" w:lineRule="atLeast"/>
              <w:ind w:left="427" w:right="-27" w:hanging="387"/>
              <w:jc w:val="left"/>
              <w:rPr>
                <w:b/>
                <w:sz w:val="15"/>
              </w:rPr>
            </w:pPr>
            <w:r>
              <w:rPr>
                <w:b/>
                <w:sz w:val="15"/>
              </w:rPr>
              <w:t>TAHMİN</w:t>
            </w:r>
            <w:r>
              <w:rPr>
                <w:b/>
                <w:spacing w:val="1"/>
                <w:sz w:val="15"/>
              </w:rPr>
              <w:t xml:space="preserve"> </w:t>
            </w:r>
            <w:r>
              <w:rPr>
                <w:b/>
                <w:sz w:val="15"/>
              </w:rPr>
              <w:t>EDİLEN</w:t>
            </w:r>
            <w:r>
              <w:rPr>
                <w:b/>
                <w:spacing w:val="-35"/>
                <w:sz w:val="15"/>
              </w:rPr>
              <w:t xml:space="preserve"> </w:t>
            </w:r>
            <w:r>
              <w:rPr>
                <w:b/>
                <w:sz w:val="15"/>
              </w:rPr>
              <w:t>BEDEL</w:t>
            </w:r>
          </w:p>
        </w:tc>
        <w:tc>
          <w:tcPr>
            <w:tcW w:w="1290" w:type="dxa"/>
          </w:tcPr>
          <w:p w:rsidR="002617A9" w:rsidRDefault="00794748">
            <w:pPr>
              <w:pStyle w:val="TableParagraph"/>
              <w:spacing w:before="0" w:line="190" w:lineRule="exact"/>
              <w:ind w:left="298" w:right="240" w:firstLine="84"/>
              <w:jc w:val="left"/>
              <w:rPr>
                <w:b/>
                <w:sz w:val="15"/>
              </w:rPr>
            </w:pPr>
            <w:r>
              <w:rPr>
                <w:b/>
                <w:sz w:val="15"/>
              </w:rPr>
              <w:t>GEÇİCİ</w:t>
            </w:r>
            <w:r>
              <w:rPr>
                <w:b/>
                <w:spacing w:val="1"/>
                <w:sz w:val="15"/>
              </w:rPr>
              <w:t xml:space="preserve"> </w:t>
            </w:r>
            <w:r>
              <w:rPr>
                <w:b/>
                <w:sz w:val="15"/>
              </w:rPr>
              <w:t>TEMİNAT</w:t>
            </w:r>
          </w:p>
        </w:tc>
        <w:tc>
          <w:tcPr>
            <w:tcW w:w="2171" w:type="dxa"/>
          </w:tcPr>
          <w:p w:rsidR="002617A9" w:rsidRDefault="00794748">
            <w:pPr>
              <w:pStyle w:val="TableParagraph"/>
              <w:spacing w:before="13"/>
              <w:ind w:left="175" w:right="135"/>
              <w:rPr>
                <w:b/>
                <w:sz w:val="15"/>
              </w:rPr>
            </w:pPr>
            <w:r>
              <w:rPr>
                <w:b/>
                <w:sz w:val="15"/>
              </w:rPr>
              <w:t>İHALE</w:t>
            </w:r>
            <w:r>
              <w:rPr>
                <w:b/>
                <w:spacing w:val="-2"/>
                <w:sz w:val="15"/>
              </w:rPr>
              <w:t xml:space="preserve"> </w:t>
            </w:r>
            <w:r>
              <w:rPr>
                <w:b/>
                <w:sz w:val="15"/>
              </w:rPr>
              <w:t>TARİH</w:t>
            </w:r>
            <w:r>
              <w:rPr>
                <w:b/>
                <w:spacing w:val="-2"/>
                <w:sz w:val="15"/>
              </w:rPr>
              <w:t xml:space="preserve"> </w:t>
            </w:r>
            <w:r>
              <w:rPr>
                <w:b/>
                <w:sz w:val="15"/>
              </w:rPr>
              <w:t>VE</w:t>
            </w:r>
            <w:r>
              <w:rPr>
                <w:b/>
                <w:spacing w:val="-2"/>
                <w:sz w:val="15"/>
              </w:rPr>
              <w:t xml:space="preserve"> </w:t>
            </w:r>
            <w:r>
              <w:rPr>
                <w:b/>
                <w:sz w:val="15"/>
              </w:rPr>
              <w:t>SAATİ</w:t>
            </w:r>
          </w:p>
        </w:tc>
      </w:tr>
      <w:tr w:rsidR="002617A9">
        <w:trPr>
          <w:trHeight w:val="263"/>
        </w:trPr>
        <w:tc>
          <w:tcPr>
            <w:tcW w:w="728" w:type="dxa"/>
            <w:tcBorders>
              <w:left w:val="single" w:sz="12" w:space="0" w:color="000000"/>
            </w:tcBorders>
          </w:tcPr>
          <w:p w:rsidR="002617A9" w:rsidRDefault="00794748">
            <w:pPr>
              <w:pStyle w:val="TableParagraph"/>
              <w:ind w:left="40"/>
              <w:rPr>
                <w:sz w:val="16"/>
              </w:rPr>
            </w:pPr>
            <w:r>
              <w:rPr>
                <w:sz w:val="16"/>
              </w:rPr>
              <w:t>1</w:t>
            </w:r>
          </w:p>
        </w:tc>
        <w:tc>
          <w:tcPr>
            <w:tcW w:w="766" w:type="dxa"/>
          </w:tcPr>
          <w:p w:rsidR="002617A9" w:rsidRDefault="00794748">
            <w:pPr>
              <w:pStyle w:val="TableParagraph"/>
              <w:ind w:left="130" w:right="109"/>
              <w:rPr>
                <w:sz w:val="16"/>
              </w:rPr>
            </w:pPr>
            <w:r>
              <w:rPr>
                <w:sz w:val="16"/>
              </w:rPr>
              <w:t>Mardin</w:t>
            </w:r>
          </w:p>
        </w:tc>
        <w:tc>
          <w:tcPr>
            <w:tcW w:w="780" w:type="dxa"/>
          </w:tcPr>
          <w:p w:rsidR="002617A9" w:rsidRDefault="00794748">
            <w:pPr>
              <w:pStyle w:val="TableParagraph"/>
              <w:ind w:left="124" w:right="102"/>
              <w:rPr>
                <w:sz w:val="16"/>
              </w:rPr>
            </w:pPr>
            <w:r>
              <w:rPr>
                <w:sz w:val="16"/>
              </w:rPr>
              <w:t>Artuklu</w:t>
            </w:r>
          </w:p>
        </w:tc>
        <w:tc>
          <w:tcPr>
            <w:tcW w:w="830" w:type="dxa"/>
          </w:tcPr>
          <w:p w:rsidR="002617A9" w:rsidRDefault="00794748">
            <w:pPr>
              <w:pStyle w:val="TableParagraph"/>
              <w:ind w:left="42" w:right="14"/>
              <w:rPr>
                <w:sz w:val="16"/>
              </w:rPr>
            </w:pPr>
            <w:proofErr w:type="spellStart"/>
            <w:r>
              <w:rPr>
                <w:sz w:val="16"/>
              </w:rPr>
              <w:t>Yardere</w:t>
            </w:r>
            <w:proofErr w:type="spellEnd"/>
          </w:p>
        </w:tc>
        <w:tc>
          <w:tcPr>
            <w:tcW w:w="715" w:type="dxa"/>
          </w:tcPr>
          <w:p w:rsidR="002617A9" w:rsidRDefault="00794748">
            <w:pPr>
              <w:pStyle w:val="TableParagraph"/>
              <w:ind w:left="53" w:right="5"/>
              <w:rPr>
                <w:sz w:val="16"/>
              </w:rPr>
            </w:pPr>
            <w:r>
              <w:rPr>
                <w:sz w:val="16"/>
              </w:rPr>
              <w:t>112</w:t>
            </w:r>
          </w:p>
        </w:tc>
        <w:tc>
          <w:tcPr>
            <w:tcW w:w="1152" w:type="dxa"/>
          </w:tcPr>
          <w:p w:rsidR="002617A9" w:rsidRDefault="00794748">
            <w:pPr>
              <w:pStyle w:val="TableParagraph"/>
              <w:ind w:left="28"/>
              <w:rPr>
                <w:sz w:val="16"/>
              </w:rPr>
            </w:pPr>
            <w:r>
              <w:rPr>
                <w:sz w:val="16"/>
              </w:rPr>
              <w:t>6</w:t>
            </w:r>
          </w:p>
        </w:tc>
        <w:tc>
          <w:tcPr>
            <w:tcW w:w="1137" w:type="dxa"/>
          </w:tcPr>
          <w:p w:rsidR="002617A9" w:rsidRDefault="00794748">
            <w:pPr>
              <w:pStyle w:val="TableParagraph"/>
              <w:ind w:left="237" w:right="204"/>
              <w:rPr>
                <w:sz w:val="16"/>
              </w:rPr>
            </w:pPr>
            <w:r>
              <w:rPr>
                <w:sz w:val="16"/>
              </w:rPr>
              <w:t>6.888,59</w:t>
            </w:r>
          </w:p>
        </w:tc>
        <w:tc>
          <w:tcPr>
            <w:tcW w:w="830" w:type="dxa"/>
          </w:tcPr>
          <w:p w:rsidR="002617A9" w:rsidRDefault="00794748">
            <w:pPr>
              <w:pStyle w:val="TableParagraph"/>
              <w:ind w:left="153" w:right="103"/>
              <w:rPr>
                <w:sz w:val="16"/>
              </w:rPr>
            </w:pPr>
            <w:r>
              <w:rPr>
                <w:sz w:val="16"/>
              </w:rPr>
              <w:t>Tam</w:t>
            </w:r>
          </w:p>
        </w:tc>
        <w:tc>
          <w:tcPr>
            <w:tcW w:w="1238" w:type="dxa"/>
          </w:tcPr>
          <w:p w:rsidR="002617A9" w:rsidRDefault="00794748">
            <w:pPr>
              <w:pStyle w:val="TableParagraph"/>
              <w:ind w:left="291"/>
              <w:jc w:val="left"/>
              <w:rPr>
                <w:sz w:val="16"/>
              </w:rPr>
            </w:pPr>
            <w:r>
              <w:rPr>
                <w:sz w:val="16"/>
              </w:rPr>
              <w:t>Hali</w:t>
            </w:r>
            <w:r>
              <w:rPr>
                <w:spacing w:val="-2"/>
                <w:sz w:val="16"/>
              </w:rPr>
              <w:t xml:space="preserve"> </w:t>
            </w:r>
            <w:r>
              <w:rPr>
                <w:sz w:val="16"/>
              </w:rPr>
              <w:t>Arazi</w:t>
            </w:r>
          </w:p>
        </w:tc>
        <w:tc>
          <w:tcPr>
            <w:tcW w:w="1672" w:type="dxa"/>
          </w:tcPr>
          <w:p w:rsidR="002617A9" w:rsidRDefault="00794748">
            <w:pPr>
              <w:pStyle w:val="TableParagraph"/>
              <w:ind w:left="195" w:right="160"/>
              <w:rPr>
                <w:sz w:val="16"/>
              </w:rPr>
            </w:pPr>
            <w:r>
              <w:rPr>
                <w:sz w:val="16"/>
              </w:rPr>
              <w:t>İmarsız</w:t>
            </w:r>
          </w:p>
        </w:tc>
        <w:tc>
          <w:tcPr>
            <w:tcW w:w="1315" w:type="dxa"/>
          </w:tcPr>
          <w:p w:rsidR="002617A9" w:rsidRDefault="00794748">
            <w:pPr>
              <w:pStyle w:val="TableParagraph"/>
              <w:ind w:left="229" w:right="194"/>
              <w:rPr>
                <w:sz w:val="16"/>
              </w:rPr>
            </w:pPr>
            <w:r>
              <w:rPr>
                <w:sz w:val="16"/>
              </w:rPr>
              <w:t>410.500,00</w:t>
            </w:r>
            <w:r>
              <w:rPr>
                <w:spacing w:val="-4"/>
                <w:sz w:val="16"/>
              </w:rPr>
              <w:t xml:space="preserve"> </w:t>
            </w:r>
            <w:r>
              <w:rPr>
                <w:sz w:val="16"/>
              </w:rPr>
              <w:t>₺</w:t>
            </w:r>
          </w:p>
        </w:tc>
        <w:tc>
          <w:tcPr>
            <w:tcW w:w="1290" w:type="dxa"/>
          </w:tcPr>
          <w:p w:rsidR="002617A9" w:rsidRDefault="00794748">
            <w:pPr>
              <w:pStyle w:val="TableParagraph"/>
              <w:ind w:left="259" w:right="219"/>
              <w:rPr>
                <w:sz w:val="16"/>
              </w:rPr>
            </w:pPr>
            <w:r>
              <w:rPr>
                <w:sz w:val="16"/>
              </w:rPr>
              <w:t>82.100,00</w:t>
            </w:r>
            <w:r>
              <w:rPr>
                <w:spacing w:val="-3"/>
                <w:sz w:val="16"/>
              </w:rPr>
              <w:t xml:space="preserve"> </w:t>
            </w:r>
            <w:r>
              <w:rPr>
                <w:sz w:val="16"/>
              </w:rPr>
              <w:t>₺</w:t>
            </w:r>
          </w:p>
        </w:tc>
        <w:tc>
          <w:tcPr>
            <w:tcW w:w="2171" w:type="dxa"/>
          </w:tcPr>
          <w:p w:rsidR="002617A9" w:rsidRDefault="00794748">
            <w:pPr>
              <w:pStyle w:val="TableParagraph"/>
              <w:ind w:left="175" w:right="133"/>
              <w:rPr>
                <w:sz w:val="16"/>
              </w:rPr>
            </w:pPr>
            <w:r>
              <w:rPr>
                <w:sz w:val="16"/>
              </w:rPr>
              <w:t>07/09/2021-09:30</w:t>
            </w:r>
          </w:p>
        </w:tc>
      </w:tr>
      <w:tr w:rsidR="002617A9">
        <w:trPr>
          <w:trHeight w:val="265"/>
        </w:trPr>
        <w:tc>
          <w:tcPr>
            <w:tcW w:w="728" w:type="dxa"/>
            <w:tcBorders>
              <w:left w:val="single" w:sz="12" w:space="0" w:color="000000"/>
            </w:tcBorders>
          </w:tcPr>
          <w:p w:rsidR="002617A9" w:rsidRDefault="00794748">
            <w:pPr>
              <w:pStyle w:val="TableParagraph"/>
              <w:spacing w:before="11"/>
              <w:ind w:left="40"/>
              <w:rPr>
                <w:sz w:val="16"/>
              </w:rPr>
            </w:pPr>
            <w:r>
              <w:rPr>
                <w:sz w:val="16"/>
              </w:rPr>
              <w:t>2</w:t>
            </w:r>
          </w:p>
        </w:tc>
        <w:tc>
          <w:tcPr>
            <w:tcW w:w="766" w:type="dxa"/>
          </w:tcPr>
          <w:p w:rsidR="002617A9" w:rsidRDefault="00794748">
            <w:pPr>
              <w:pStyle w:val="TableParagraph"/>
              <w:spacing w:before="11"/>
              <w:ind w:left="130" w:right="109"/>
              <w:rPr>
                <w:sz w:val="16"/>
              </w:rPr>
            </w:pPr>
            <w:r>
              <w:rPr>
                <w:sz w:val="16"/>
              </w:rPr>
              <w:t>Mardin</w:t>
            </w:r>
          </w:p>
        </w:tc>
        <w:tc>
          <w:tcPr>
            <w:tcW w:w="780" w:type="dxa"/>
          </w:tcPr>
          <w:p w:rsidR="002617A9" w:rsidRDefault="00794748">
            <w:pPr>
              <w:pStyle w:val="TableParagraph"/>
              <w:spacing w:before="11"/>
              <w:ind w:left="124" w:right="102"/>
              <w:rPr>
                <w:sz w:val="16"/>
              </w:rPr>
            </w:pPr>
            <w:r>
              <w:rPr>
                <w:sz w:val="16"/>
              </w:rPr>
              <w:t>Artuklu</w:t>
            </w:r>
          </w:p>
        </w:tc>
        <w:tc>
          <w:tcPr>
            <w:tcW w:w="830" w:type="dxa"/>
          </w:tcPr>
          <w:p w:rsidR="002617A9" w:rsidRDefault="00794748">
            <w:pPr>
              <w:pStyle w:val="TableParagraph"/>
              <w:spacing w:before="11"/>
              <w:ind w:left="42" w:right="9"/>
              <w:rPr>
                <w:sz w:val="16"/>
              </w:rPr>
            </w:pPr>
            <w:r>
              <w:rPr>
                <w:sz w:val="16"/>
              </w:rPr>
              <w:t>Oğuz</w:t>
            </w:r>
          </w:p>
        </w:tc>
        <w:tc>
          <w:tcPr>
            <w:tcW w:w="715" w:type="dxa"/>
          </w:tcPr>
          <w:p w:rsidR="002617A9" w:rsidRDefault="00794748">
            <w:pPr>
              <w:pStyle w:val="TableParagraph"/>
              <w:spacing w:before="11"/>
              <w:ind w:left="53" w:right="5"/>
              <w:rPr>
                <w:sz w:val="16"/>
              </w:rPr>
            </w:pPr>
            <w:r>
              <w:rPr>
                <w:sz w:val="16"/>
              </w:rPr>
              <w:t>143</w:t>
            </w:r>
          </w:p>
        </w:tc>
        <w:tc>
          <w:tcPr>
            <w:tcW w:w="1152" w:type="dxa"/>
          </w:tcPr>
          <w:p w:rsidR="002617A9" w:rsidRDefault="00794748">
            <w:pPr>
              <w:pStyle w:val="TableParagraph"/>
              <w:spacing w:before="11"/>
              <w:ind w:left="42"/>
              <w:rPr>
                <w:sz w:val="16"/>
              </w:rPr>
            </w:pPr>
            <w:r>
              <w:rPr>
                <w:sz w:val="16"/>
              </w:rPr>
              <w:t>1</w:t>
            </w:r>
          </w:p>
        </w:tc>
        <w:tc>
          <w:tcPr>
            <w:tcW w:w="1137" w:type="dxa"/>
          </w:tcPr>
          <w:p w:rsidR="002617A9" w:rsidRDefault="00794748">
            <w:pPr>
              <w:pStyle w:val="TableParagraph"/>
              <w:spacing w:before="11"/>
              <w:ind w:left="237" w:right="204"/>
              <w:rPr>
                <w:sz w:val="16"/>
              </w:rPr>
            </w:pPr>
            <w:r>
              <w:rPr>
                <w:sz w:val="16"/>
              </w:rPr>
              <w:t>8.118,28</w:t>
            </w:r>
          </w:p>
        </w:tc>
        <w:tc>
          <w:tcPr>
            <w:tcW w:w="830" w:type="dxa"/>
          </w:tcPr>
          <w:p w:rsidR="002617A9" w:rsidRDefault="00794748">
            <w:pPr>
              <w:pStyle w:val="TableParagraph"/>
              <w:spacing w:before="11"/>
              <w:ind w:left="153" w:right="103"/>
              <w:rPr>
                <w:sz w:val="16"/>
              </w:rPr>
            </w:pPr>
            <w:r>
              <w:rPr>
                <w:sz w:val="16"/>
              </w:rPr>
              <w:t>Tam</w:t>
            </w:r>
          </w:p>
        </w:tc>
        <w:tc>
          <w:tcPr>
            <w:tcW w:w="1238" w:type="dxa"/>
          </w:tcPr>
          <w:p w:rsidR="002617A9" w:rsidRDefault="00794748">
            <w:pPr>
              <w:pStyle w:val="TableParagraph"/>
              <w:spacing w:before="11"/>
              <w:ind w:right="213"/>
              <w:jc w:val="right"/>
              <w:rPr>
                <w:sz w:val="16"/>
              </w:rPr>
            </w:pPr>
            <w:r>
              <w:rPr>
                <w:sz w:val="16"/>
              </w:rPr>
              <w:t>Susuz</w:t>
            </w:r>
            <w:r>
              <w:rPr>
                <w:spacing w:val="-4"/>
                <w:sz w:val="16"/>
              </w:rPr>
              <w:t xml:space="preserve"> </w:t>
            </w:r>
            <w:r>
              <w:rPr>
                <w:sz w:val="16"/>
              </w:rPr>
              <w:t>Tarla</w:t>
            </w:r>
          </w:p>
        </w:tc>
        <w:tc>
          <w:tcPr>
            <w:tcW w:w="1672" w:type="dxa"/>
          </w:tcPr>
          <w:p w:rsidR="002617A9" w:rsidRDefault="00794748">
            <w:pPr>
              <w:pStyle w:val="TableParagraph"/>
              <w:spacing w:before="11"/>
              <w:ind w:left="195" w:right="160"/>
              <w:rPr>
                <w:sz w:val="16"/>
              </w:rPr>
            </w:pPr>
            <w:r>
              <w:rPr>
                <w:sz w:val="16"/>
              </w:rPr>
              <w:t>İmarsız</w:t>
            </w:r>
          </w:p>
        </w:tc>
        <w:tc>
          <w:tcPr>
            <w:tcW w:w="1315" w:type="dxa"/>
          </w:tcPr>
          <w:p w:rsidR="002617A9" w:rsidRDefault="00794748">
            <w:pPr>
              <w:pStyle w:val="TableParagraph"/>
              <w:spacing w:before="11"/>
              <w:ind w:left="229" w:right="194"/>
              <w:rPr>
                <w:sz w:val="16"/>
              </w:rPr>
            </w:pPr>
            <w:r>
              <w:rPr>
                <w:sz w:val="16"/>
              </w:rPr>
              <w:t>138.100,00</w:t>
            </w:r>
            <w:r>
              <w:rPr>
                <w:spacing w:val="-4"/>
                <w:sz w:val="16"/>
              </w:rPr>
              <w:t xml:space="preserve"> </w:t>
            </w:r>
            <w:r>
              <w:rPr>
                <w:sz w:val="16"/>
              </w:rPr>
              <w:t>₺</w:t>
            </w:r>
          </w:p>
        </w:tc>
        <w:tc>
          <w:tcPr>
            <w:tcW w:w="1290" w:type="dxa"/>
          </w:tcPr>
          <w:p w:rsidR="002617A9" w:rsidRDefault="00794748">
            <w:pPr>
              <w:pStyle w:val="TableParagraph"/>
              <w:spacing w:before="11"/>
              <w:ind w:left="259" w:right="219"/>
              <w:rPr>
                <w:sz w:val="16"/>
              </w:rPr>
            </w:pPr>
            <w:r>
              <w:rPr>
                <w:sz w:val="16"/>
              </w:rPr>
              <w:t>27.620,00</w:t>
            </w:r>
            <w:r>
              <w:rPr>
                <w:spacing w:val="-3"/>
                <w:sz w:val="16"/>
              </w:rPr>
              <w:t xml:space="preserve"> </w:t>
            </w:r>
            <w:r>
              <w:rPr>
                <w:sz w:val="16"/>
              </w:rPr>
              <w:t>₺</w:t>
            </w:r>
          </w:p>
        </w:tc>
        <w:tc>
          <w:tcPr>
            <w:tcW w:w="2171" w:type="dxa"/>
          </w:tcPr>
          <w:p w:rsidR="002617A9" w:rsidRDefault="00794748">
            <w:pPr>
              <w:pStyle w:val="TableParagraph"/>
              <w:spacing w:before="11"/>
              <w:ind w:left="175" w:right="133"/>
              <w:rPr>
                <w:sz w:val="16"/>
              </w:rPr>
            </w:pPr>
            <w:r>
              <w:rPr>
                <w:sz w:val="16"/>
              </w:rPr>
              <w:t>07/09/2021-09:45</w:t>
            </w:r>
          </w:p>
        </w:tc>
      </w:tr>
      <w:tr w:rsidR="002617A9">
        <w:trPr>
          <w:trHeight w:val="265"/>
        </w:trPr>
        <w:tc>
          <w:tcPr>
            <w:tcW w:w="728" w:type="dxa"/>
            <w:tcBorders>
              <w:left w:val="single" w:sz="12" w:space="0" w:color="000000"/>
            </w:tcBorders>
          </w:tcPr>
          <w:p w:rsidR="002617A9" w:rsidRDefault="00794748">
            <w:pPr>
              <w:pStyle w:val="TableParagraph"/>
              <w:ind w:left="40"/>
              <w:rPr>
                <w:sz w:val="16"/>
              </w:rPr>
            </w:pPr>
            <w:r>
              <w:rPr>
                <w:sz w:val="16"/>
              </w:rPr>
              <w:t>3</w:t>
            </w:r>
          </w:p>
        </w:tc>
        <w:tc>
          <w:tcPr>
            <w:tcW w:w="766" w:type="dxa"/>
          </w:tcPr>
          <w:p w:rsidR="002617A9" w:rsidRDefault="00794748">
            <w:pPr>
              <w:pStyle w:val="TableParagraph"/>
              <w:ind w:left="130" w:right="109"/>
              <w:rPr>
                <w:sz w:val="16"/>
              </w:rPr>
            </w:pPr>
            <w:r>
              <w:rPr>
                <w:sz w:val="16"/>
              </w:rPr>
              <w:t>Mardin</w:t>
            </w:r>
          </w:p>
        </w:tc>
        <w:tc>
          <w:tcPr>
            <w:tcW w:w="780" w:type="dxa"/>
          </w:tcPr>
          <w:p w:rsidR="002617A9" w:rsidRDefault="00794748">
            <w:pPr>
              <w:pStyle w:val="TableParagraph"/>
              <w:ind w:left="124" w:right="102"/>
              <w:rPr>
                <w:sz w:val="16"/>
              </w:rPr>
            </w:pPr>
            <w:r>
              <w:rPr>
                <w:sz w:val="16"/>
              </w:rPr>
              <w:t>Artuklu</w:t>
            </w:r>
          </w:p>
        </w:tc>
        <w:tc>
          <w:tcPr>
            <w:tcW w:w="830" w:type="dxa"/>
          </w:tcPr>
          <w:p w:rsidR="002617A9" w:rsidRDefault="00794748">
            <w:pPr>
              <w:pStyle w:val="TableParagraph"/>
              <w:ind w:left="42" w:right="16"/>
              <w:rPr>
                <w:sz w:val="16"/>
              </w:rPr>
            </w:pPr>
            <w:r>
              <w:rPr>
                <w:sz w:val="16"/>
              </w:rPr>
              <w:t>Cevizlik</w:t>
            </w:r>
          </w:p>
        </w:tc>
        <w:tc>
          <w:tcPr>
            <w:tcW w:w="715" w:type="dxa"/>
          </w:tcPr>
          <w:p w:rsidR="002617A9" w:rsidRDefault="00794748">
            <w:pPr>
              <w:pStyle w:val="TableParagraph"/>
              <w:ind w:left="53" w:right="5"/>
              <w:rPr>
                <w:sz w:val="16"/>
              </w:rPr>
            </w:pPr>
            <w:r>
              <w:rPr>
                <w:sz w:val="16"/>
              </w:rPr>
              <w:t>118</w:t>
            </w:r>
          </w:p>
        </w:tc>
        <w:tc>
          <w:tcPr>
            <w:tcW w:w="1152" w:type="dxa"/>
          </w:tcPr>
          <w:p w:rsidR="002617A9" w:rsidRDefault="00794748">
            <w:pPr>
              <w:pStyle w:val="TableParagraph"/>
              <w:ind w:left="126" w:right="97"/>
              <w:rPr>
                <w:sz w:val="16"/>
              </w:rPr>
            </w:pPr>
            <w:r>
              <w:rPr>
                <w:sz w:val="16"/>
              </w:rPr>
              <w:t>33</w:t>
            </w:r>
          </w:p>
        </w:tc>
        <w:tc>
          <w:tcPr>
            <w:tcW w:w="1137" w:type="dxa"/>
          </w:tcPr>
          <w:p w:rsidR="002617A9" w:rsidRDefault="00794748">
            <w:pPr>
              <w:pStyle w:val="TableParagraph"/>
              <w:ind w:left="237" w:right="204"/>
              <w:rPr>
                <w:sz w:val="16"/>
              </w:rPr>
            </w:pPr>
            <w:r>
              <w:rPr>
                <w:sz w:val="16"/>
              </w:rPr>
              <w:t>12.466,52</w:t>
            </w:r>
          </w:p>
        </w:tc>
        <w:tc>
          <w:tcPr>
            <w:tcW w:w="830" w:type="dxa"/>
          </w:tcPr>
          <w:p w:rsidR="002617A9" w:rsidRDefault="00794748">
            <w:pPr>
              <w:pStyle w:val="TableParagraph"/>
              <w:ind w:left="153" w:right="103"/>
              <w:rPr>
                <w:sz w:val="16"/>
              </w:rPr>
            </w:pPr>
            <w:r>
              <w:rPr>
                <w:sz w:val="16"/>
              </w:rPr>
              <w:t>Tam</w:t>
            </w:r>
          </w:p>
        </w:tc>
        <w:tc>
          <w:tcPr>
            <w:tcW w:w="1238" w:type="dxa"/>
          </w:tcPr>
          <w:p w:rsidR="002617A9" w:rsidRDefault="00794748">
            <w:pPr>
              <w:pStyle w:val="TableParagraph"/>
              <w:ind w:right="184"/>
              <w:jc w:val="right"/>
              <w:rPr>
                <w:sz w:val="16"/>
              </w:rPr>
            </w:pPr>
            <w:r>
              <w:rPr>
                <w:sz w:val="16"/>
              </w:rPr>
              <w:t>Ham</w:t>
            </w:r>
            <w:r>
              <w:rPr>
                <w:spacing w:val="-1"/>
                <w:sz w:val="16"/>
              </w:rPr>
              <w:t xml:space="preserve"> </w:t>
            </w:r>
            <w:r>
              <w:rPr>
                <w:sz w:val="16"/>
              </w:rPr>
              <w:t>Toprak</w:t>
            </w:r>
          </w:p>
        </w:tc>
        <w:tc>
          <w:tcPr>
            <w:tcW w:w="1672" w:type="dxa"/>
          </w:tcPr>
          <w:p w:rsidR="002617A9" w:rsidRDefault="00794748">
            <w:pPr>
              <w:pStyle w:val="TableParagraph"/>
              <w:ind w:left="195" w:right="160"/>
              <w:rPr>
                <w:sz w:val="16"/>
              </w:rPr>
            </w:pPr>
            <w:r>
              <w:rPr>
                <w:sz w:val="16"/>
              </w:rPr>
              <w:t>İmarsız</w:t>
            </w:r>
          </w:p>
        </w:tc>
        <w:tc>
          <w:tcPr>
            <w:tcW w:w="1315" w:type="dxa"/>
          </w:tcPr>
          <w:p w:rsidR="002617A9" w:rsidRDefault="00794748">
            <w:pPr>
              <w:pStyle w:val="TableParagraph"/>
              <w:ind w:left="229" w:right="194"/>
              <w:rPr>
                <w:sz w:val="16"/>
              </w:rPr>
            </w:pPr>
            <w:r>
              <w:rPr>
                <w:sz w:val="16"/>
              </w:rPr>
              <w:t>187.000,00</w:t>
            </w:r>
            <w:r>
              <w:rPr>
                <w:spacing w:val="-4"/>
                <w:sz w:val="16"/>
              </w:rPr>
              <w:t xml:space="preserve"> </w:t>
            </w:r>
            <w:r>
              <w:rPr>
                <w:sz w:val="16"/>
              </w:rPr>
              <w:t>₺</w:t>
            </w:r>
          </w:p>
        </w:tc>
        <w:tc>
          <w:tcPr>
            <w:tcW w:w="1290" w:type="dxa"/>
          </w:tcPr>
          <w:p w:rsidR="002617A9" w:rsidRDefault="00794748">
            <w:pPr>
              <w:pStyle w:val="TableParagraph"/>
              <w:ind w:left="259" w:right="219"/>
              <w:rPr>
                <w:sz w:val="16"/>
              </w:rPr>
            </w:pPr>
            <w:r>
              <w:rPr>
                <w:sz w:val="16"/>
              </w:rPr>
              <w:t>37.400,00</w:t>
            </w:r>
            <w:r>
              <w:rPr>
                <w:spacing w:val="-3"/>
                <w:sz w:val="16"/>
              </w:rPr>
              <w:t xml:space="preserve"> </w:t>
            </w:r>
            <w:r>
              <w:rPr>
                <w:sz w:val="16"/>
              </w:rPr>
              <w:t>₺</w:t>
            </w:r>
          </w:p>
        </w:tc>
        <w:tc>
          <w:tcPr>
            <w:tcW w:w="2171" w:type="dxa"/>
          </w:tcPr>
          <w:p w:rsidR="002617A9" w:rsidRDefault="00794748">
            <w:pPr>
              <w:pStyle w:val="TableParagraph"/>
              <w:ind w:left="175" w:right="133"/>
              <w:rPr>
                <w:sz w:val="16"/>
              </w:rPr>
            </w:pPr>
            <w:r>
              <w:rPr>
                <w:sz w:val="16"/>
              </w:rPr>
              <w:t>07/09/2021-10:00</w:t>
            </w:r>
          </w:p>
        </w:tc>
      </w:tr>
      <w:tr w:rsidR="002617A9">
        <w:trPr>
          <w:trHeight w:val="264"/>
        </w:trPr>
        <w:tc>
          <w:tcPr>
            <w:tcW w:w="728" w:type="dxa"/>
            <w:tcBorders>
              <w:left w:val="single" w:sz="12" w:space="0" w:color="000000"/>
            </w:tcBorders>
          </w:tcPr>
          <w:p w:rsidR="002617A9" w:rsidRDefault="00794748">
            <w:pPr>
              <w:pStyle w:val="TableParagraph"/>
              <w:ind w:left="40"/>
              <w:rPr>
                <w:sz w:val="16"/>
              </w:rPr>
            </w:pPr>
            <w:r>
              <w:rPr>
                <w:sz w:val="16"/>
              </w:rPr>
              <w:t>4</w:t>
            </w:r>
          </w:p>
        </w:tc>
        <w:tc>
          <w:tcPr>
            <w:tcW w:w="766" w:type="dxa"/>
          </w:tcPr>
          <w:p w:rsidR="002617A9" w:rsidRDefault="00794748">
            <w:pPr>
              <w:pStyle w:val="TableParagraph"/>
              <w:ind w:left="130" w:right="109"/>
              <w:rPr>
                <w:sz w:val="16"/>
              </w:rPr>
            </w:pPr>
            <w:r>
              <w:rPr>
                <w:sz w:val="16"/>
              </w:rPr>
              <w:t>Mardin</w:t>
            </w:r>
          </w:p>
        </w:tc>
        <w:tc>
          <w:tcPr>
            <w:tcW w:w="780" w:type="dxa"/>
          </w:tcPr>
          <w:p w:rsidR="002617A9" w:rsidRDefault="00794748">
            <w:pPr>
              <w:pStyle w:val="TableParagraph"/>
              <w:ind w:left="124" w:right="102"/>
              <w:rPr>
                <w:sz w:val="16"/>
              </w:rPr>
            </w:pPr>
            <w:r>
              <w:rPr>
                <w:sz w:val="16"/>
              </w:rPr>
              <w:t>Artuklu</w:t>
            </w:r>
          </w:p>
        </w:tc>
        <w:tc>
          <w:tcPr>
            <w:tcW w:w="830" w:type="dxa"/>
          </w:tcPr>
          <w:p w:rsidR="002617A9" w:rsidRDefault="00794748">
            <w:pPr>
              <w:pStyle w:val="TableParagraph"/>
              <w:ind w:left="42" w:right="13"/>
              <w:rPr>
                <w:sz w:val="16"/>
              </w:rPr>
            </w:pPr>
            <w:r>
              <w:rPr>
                <w:sz w:val="16"/>
              </w:rPr>
              <w:t>Yayla</w:t>
            </w:r>
          </w:p>
        </w:tc>
        <w:tc>
          <w:tcPr>
            <w:tcW w:w="715" w:type="dxa"/>
          </w:tcPr>
          <w:p w:rsidR="002617A9" w:rsidRDefault="00794748">
            <w:pPr>
              <w:pStyle w:val="TableParagraph"/>
              <w:ind w:left="43"/>
              <w:rPr>
                <w:sz w:val="16"/>
              </w:rPr>
            </w:pPr>
            <w:r>
              <w:rPr>
                <w:sz w:val="16"/>
              </w:rPr>
              <w:t>-</w:t>
            </w:r>
          </w:p>
        </w:tc>
        <w:tc>
          <w:tcPr>
            <w:tcW w:w="1152" w:type="dxa"/>
          </w:tcPr>
          <w:p w:rsidR="002617A9" w:rsidRDefault="00794748">
            <w:pPr>
              <w:pStyle w:val="TableParagraph"/>
              <w:ind w:left="125" w:right="97"/>
              <w:rPr>
                <w:sz w:val="16"/>
              </w:rPr>
            </w:pPr>
            <w:r>
              <w:rPr>
                <w:sz w:val="16"/>
              </w:rPr>
              <w:t>1484</w:t>
            </w:r>
          </w:p>
        </w:tc>
        <w:tc>
          <w:tcPr>
            <w:tcW w:w="1137" w:type="dxa"/>
          </w:tcPr>
          <w:p w:rsidR="002617A9" w:rsidRDefault="00794748">
            <w:pPr>
              <w:pStyle w:val="TableParagraph"/>
              <w:ind w:left="237" w:right="204"/>
              <w:rPr>
                <w:sz w:val="16"/>
              </w:rPr>
            </w:pPr>
            <w:r>
              <w:rPr>
                <w:sz w:val="16"/>
              </w:rPr>
              <w:t>3.582,96</w:t>
            </w:r>
          </w:p>
        </w:tc>
        <w:tc>
          <w:tcPr>
            <w:tcW w:w="830" w:type="dxa"/>
          </w:tcPr>
          <w:p w:rsidR="002617A9" w:rsidRDefault="00794748">
            <w:pPr>
              <w:pStyle w:val="TableParagraph"/>
              <w:ind w:left="153" w:right="103"/>
              <w:rPr>
                <w:sz w:val="16"/>
              </w:rPr>
            </w:pPr>
            <w:r>
              <w:rPr>
                <w:sz w:val="16"/>
              </w:rPr>
              <w:t>Tam</w:t>
            </w:r>
          </w:p>
        </w:tc>
        <w:tc>
          <w:tcPr>
            <w:tcW w:w="1238" w:type="dxa"/>
          </w:tcPr>
          <w:p w:rsidR="002617A9" w:rsidRDefault="00794748">
            <w:pPr>
              <w:pStyle w:val="TableParagraph"/>
              <w:ind w:left="291"/>
              <w:jc w:val="left"/>
              <w:rPr>
                <w:sz w:val="16"/>
              </w:rPr>
            </w:pPr>
            <w:r>
              <w:rPr>
                <w:sz w:val="16"/>
              </w:rPr>
              <w:t>Hali</w:t>
            </w:r>
            <w:r>
              <w:rPr>
                <w:spacing w:val="-2"/>
                <w:sz w:val="16"/>
              </w:rPr>
              <w:t xml:space="preserve"> </w:t>
            </w:r>
            <w:r>
              <w:rPr>
                <w:sz w:val="16"/>
              </w:rPr>
              <w:t>Arazi</w:t>
            </w:r>
          </w:p>
        </w:tc>
        <w:tc>
          <w:tcPr>
            <w:tcW w:w="1672" w:type="dxa"/>
          </w:tcPr>
          <w:p w:rsidR="002617A9" w:rsidRDefault="00794748">
            <w:pPr>
              <w:pStyle w:val="TableParagraph"/>
              <w:ind w:left="195" w:right="160"/>
              <w:rPr>
                <w:sz w:val="16"/>
              </w:rPr>
            </w:pPr>
            <w:r>
              <w:rPr>
                <w:sz w:val="16"/>
              </w:rPr>
              <w:t>İmarsız</w:t>
            </w:r>
          </w:p>
        </w:tc>
        <w:tc>
          <w:tcPr>
            <w:tcW w:w="1315" w:type="dxa"/>
          </w:tcPr>
          <w:p w:rsidR="002617A9" w:rsidRDefault="00794748">
            <w:pPr>
              <w:pStyle w:val="TableParagraph"/>
              <w:ind w:left="229" w:right="194"/>
              <w:rPr>
                <w:sz w:val="16"/>
              </w:rPr>
            </w:pPr>
            <w:r>
              <w:rPr>
                <w:sz w:val="16"/>
              </w:rPr>
              <w:t>358.500,00</w:t>
            </w:r>
            <w:r>
              <w:rPr>
                <w:spacing w:val="-4"/>
                <w:sz w:val="16"/>
              </w:rPr>
              <w:t xml:space="preserve"> </w:t>
            </w:r>
            <w:r>
              <w:rPr>
                <w:sz w:val="16"/>
              </w:rPr>
              <w:t>₺</w:t>
            </w:r>
          </w:p>
        </w:tc>
        <w:tc>
          <w:tcPr>
            <w:tcW w:w="1290" w:type="dxa"/>
          </w:tcPr>
          <w:p w:rsidR="002617A9" w:rsidRDefault="00794748">
            <w:pPr>
              <w:pStyle w:val="TableParagraph"/>
              <w:ind w:left="259" w:right="219"/>
              <w:rPr>
                <w:sz w:val="16"/>
              </w:rPr>
            </w:pPr>
            <w:r>
              <w:rPr>
                <w:sz w:val="16"/>
              </w:rPr>
              <w:t>71.700,00</w:t>
            </w:r>
            <w:r>
              <w:rPr>
                <w:spacing w:val="-3"/>
                <w:sz w:val="16"/>
              </w:rPr>
              <w:t xml:space="preserve"> </w:t>
            </w:r>
            <w:r>
              <w:rPr>
                <w:sz w:val="16"/>
              </w:rPr>
              <w:t>₺</w:t>
            </w:r>
          </w:p>
        </w:tc>
        <w:tc>
          <w:tcPr>
            <w:tcW w:w="2171" w:type="dxa"/>
          </w:tcPr>
          <w:p w:rsidR="002617A9" w:rsidRDefault="00794748">
            <w:pPr>
              <w:pStyle w:val="TableParagraph"/>
              <w:ind w:left="175" w:right="133"/>
              <w:rPr>
                <w:sz w:val="16"/>
              </w:rPr>
            </w:pPr>
            <w:r>
              <w:rPr>
                <w:sz w:val="16"/>
              </w:rPr>
              <w:t>07/09/2021-10:15</w:t>
            </w:r>
          </w:p>
        </w:tc>
      </w:tr>
      <w:tr w:rsidR="002617A9">
        <w:trPr>
          <w:trHeight w:val="265"/>
        </w:trPr>
        <w:tc>
          <w:tcPr>
            <w:tcW w:w="728" w:type="dxa"/>
            <w:tcBorders>
              <w:left w:val="single" w:sz="12" w:space="0" w:color="000000"/>
            </w:tcBorders>
          </w:tcPr>
          <w:p w:rsidR="002617A9" w:rsidRDefault="00794748">
            <w:pPr>
              <w:pStyle w:val="TableParagraph"/>
              <w:spacing w:before="11"/>
              <w:ind w:left="40"/>
              <w:rPr>
                <w:sz w:val="16"/>
              </w:rPr>
            </w:pPr>
            <w:r>
              <w:rPr>
                <w:sz w:val="16"/>
              </w:rPr>
              <w:t>5</w:t>
            </w:r>
          </w:p>
        </w:tc>
        <w:tc>
          <w:tcPr>
            <w:tcW w:w="766" w:type="dxa"/>
          </w:tcPr>
          <w:p w:rsidR="002617A9" w:rsidRDefault="00794748">
            <w:pPr>
              <w:pStyle w:val="TableParagraph"/>
              <w:spacing w:before="11"/>
              <w:ind w:left="130" w:right="109"/>
              <w:rPr>
                <w:sz w:val="16"/>
              </w:rPr>
            </w:pPr>
            <w:r>
              <w:rPr>
                <w:sz w:val="16"/>
              </w:rPr>
              <w:t>Mardin</w:t>
            </w:r>
          </w:p>
        </w:tc>
        <w:tc>
          <w:tcPr>
            <w:tcW w:w="780" w:type="dxa"/>
          </w:tcPr>
          <w:p w:rsidR="002617A9" w:rsidRDefault="00794748">
            <w:pPr>
              <w:pStyle w:val="TableParagraph"/>
              <w:spacing w:before="11"/>
              <w:ind w:left="124" w:right="102"/>
              <w:rPr>
                <w:sz w:val="16"/>
              </w:rPr>
            </w:pPr>
            <w:r>
              <w:rPr>
                <w:sz w:val="16"/>
              </w:rPr>
              <w:t>Artuklu</w:t>
            </w:r>
          </w:p>
        </w:tc>
        <w:tc>
          <w:tcPr>
            <w:tcW w:w="830" w:type="dxa"/>
          </w:tcPr>
          <w:p w:rsidR="002617A9" w:rsidRDefault="00794748">
            <w:pPr>
              <w:pStyle w:val="TableParagraph"/>
              <w:spacing w:before="11"/>
              <w:ind w:left="42" w:right="14"/>
              <w:rPr>
                <w:sz w:val="16"/>
              </w:rPr>
            </w:pPr>
            <w:r>
              <w:rPr>
                <w:sz w:val="16"/>
              </w:rPr>
              <w:t>Kabala</w:t>
            </w:r>
          </w:p>
        </w:tc>
        <w:tc>
          <w:tcPr>
            <w:tcW w:w="715" w:type="dxa"/>
          </w:tcPr>
          <w:p w:rsidR="002617A9" w:rsidRDefault="00794748">
            <w:pPr>
              <w:pStyle w:val="TableParagraph"/>
              <w:spacing w:before="11"/>
              <w:ind w:left="43"/>
              <w:rPr>
                <w:sz w:val="16"/>
              </w:rPr>
            </w:pPr>
            <w:r>
              <w:rPr>
                <w:sz w:val="16"/>
              </w:rPr>
              <w:t>-</w:t>
            </w:r>
          </w:p>
        </w:tc>
        <w:tc>
          <w:tcPr>
            <w:tcW w:w="1152" w:type="dxa"/>
          </w:tcPr>
          <w:p w:rsidR="002617A9" w:rsidRDefault="00794748">
            <w:pPr>
              <w:pStyle w:val="TableParagraph"/>
              <w:spacing w:before="11"/>
              <w:ind w:left="125" w:right="97"/>
              <w:rPr>
                <w:sz w:val="16"/>
              </w:rPr>
            </w:pPr>
            <w:r>
              <w:rPr>
                <w:sz w:val="16"/>
              </w:rPr>
              <w:t>2648</w:t>
            </w:r>
          </w:p>
        </w:tc>
        <w:tc>
          <w:tcPr>
            <w:tcW w:w="1137" w:type="dxa"/>
          </w:tcPr>
          <w:p w:rsidR="002617A9" w:rsidRDefault="00794748">
            <w:pPr>
              <w:pStyle w:val="TableParagraph"/>
              <w:spacing w:before="11"/>
              <w:ind w:left="237" w:right="166"/>
              <w:rPr>
                <w:sz w:val="16"/>
              </w:rPr>
            </w:pPr>
            <w:r>
              <w:rPr>
                <w:sz w:val="16"/>
              </w:rPr>
              <w:t>1.664,46</w:t>
            </w:r>
          </w:p>
        </w:tc>
        <w:tc>
          <w:tcPr>
            <w:tcW w:w="830" w:type="dxa"/>
          </w:tcPr>
          <w:p w:rsidR="002617A9" w:rsidRDefault="00794748">
            <w:pPr>
              <w:pStyle w:val="TableParagraph"/>
              <w:spacing w:before="11"/>
              <w:ind w:left="153" w:right="103"/>
              <w:rPr>
                <w:sz w:val="16"/>
              </w:rPr>
            </w:pPr>
            <w:r>
              <w:rPr>
                <w:sz w:val="16"/>
              </w:rPr>
              <w:t>Tam</w:t>
            </w:r>
          </w:p>
        </w:tc>
        <w:tc>
          <w:tcPr>
            <w:tcW w:w="1238" w:type="dxa"/>
          </w:tcPr>
          <w:p w:rsidR="002617A9" w:rsidRDefault="00794748">
            <w:pPr>
              <w:pStyle w:val="TableParagraph"/>
              <w:spacing w:before="11"/>
              <w:ind w:left="126" w:right="97"/>
              <w:rPr>
                <w:sz w:val="16"/>
              </w:rPr>
            </w:pPr>
            <w:r>
              <w:rPr>
                <w:sz w:val="16"/>
              </w:rPr>
              <w:t>Arsa</w:t>
            </w:r>
          </w:p>
        </w:tc>
        <w:tc>
          <w:tcPr>
            <w:tcW w:w="1672" w:type="dxa"/>
          </w:tcPr>
          <w:p w:rsidR="002617A9" w:rsidRDefault="00794748">
            <w:pPr>
              <w:pStyle w:val="TableParagraph"/>
              <w:spacing w:before="11"/>
              <w:ind w:left="198" w:right="160"/>
              <w:rPr>
                <w:sz w:val="16"/>
              </w:rPr>
            </w:pPr>
            <w:r>
              <w:rPr>
                <w:sz w:val="16"/>
              </w:rPr>
              <w:t>Konut</w:t>
            </w:r>
            <w:r>
              <w:rPr>
                <w:spacing w:val="-2"/>
                <w:sz w:val="16"/>
              </w:rPr>
              <w:t xml:space="preserve"> </w:t>
            </w:r>
            <w:r>
              <w:rPr>
                <w:sz w:val="16"/>
              </w:rPr>
              <w:t>Alanı</w:t>
            </w:r>
            <w:r>
              <w:rPr>
                <w:spacing w:val="-2"/>
                <w:sz w:val="16"/>
              </w:rPr>
              <w:t xml:space="preserve"> </w:t>
            </w:r>
            <w:r>
              <w:rPr>
                <w:sz w:val="16"/>
              </w:rPr>
              <w:t>ve</w:t>
            </w:r>
            <w:r>
              <w:rPr>
                <w:spacing w:val="-4"/>
                <w:sz w:val="16"/>
              </w:rPr>
              <w:t xml:space="preserve"> </w:t>
            </w:r>
            <w:r>
              <w:rPr>
                <w:sz w:val="16"/>
              </w:rPr>
              <w:t>Yol</w:t>
            </w:r>
          </w:p>
        </w:tc>
        <w:tc>
          <w:tcPr>
            <w:tcW w:w="1315" w:type="dxa"/>
          </w:tcPr>
          <w:p w:rsidR="002617A9" w:rsidRDefault="00794748">
            <w:pPr>
              <w:pStyle w:val="TableParagraph"/>
              <w:spacing w:before="11"/>
              <w:ind w:left="229" w:right="194"/>
              <w:rPr>
                <w:sz w:val="16"/>
              </w:rPr>
            </w:pPr>
            <w:r>
              <w:rPr>
                <w:sz w:val="16"/>
              </w:rPr>
              <w:t>150.000,00</w:t>
            </w:r>
            <w:r>
              <w:rPr>
                <w:spacing w:val="-4"/>
                <w:sz w:val="16"/>
              </w:rPr>
              <w:t xml:space="preserve"> </w:t>
            </w:r>
            <w:r>
              <w:rPr>
                <w:sz w:val="16"/>
              </w:rPr>
              <w:t>₺</w:t>
            </w:r>
          </w:p>
        </w:tc>
        <w:tc>
          <w:tcPr>
            <w:tcW w:w="1290" w:type="dxa"/>
          </w:tcPr>
          <w:p w:rsidR="002617A9" w:rsidRDefault="00794748">
            <w:pPr>
              <w:pStyle w:val="TableParagraph"/>
              <w:spacing w:before="11"/>
              <w:ind w:left="259" w:right="219"/>
              <w:rPr>
                <w:sz w:val="16"/>
              </w:rPr>
            </w:pPr>
            <w:r>
              <w:rPr>
                <w:sz w:val="16"/>
              </w:rPr>
              <w:t>30.000,00</w:t>
            </w:r>
            <w:r>
              <w:rPr>
                <w:spacing w:val="-3"/>
                <w:sz w:val="16"/>
              </w:rPr>
              <w:t xml:space="preserve"> </w:t>
            </w:r>
            <w:r>
              <w:rPr>
                <w:sz w:val="16"/>
              </w:rPr>
              <w:t>₺</w:t>
            </w:r>
          </w:p>
        </w:tc>
        <w:tc>
          <w:tcPr>
            <w:tcW w:w="2171" w:type="dxa"/>
          </w:tcPr>
          <w:p w:rsidR="002617A9" w:rsidRDefault="00794748">
            <w:pPr>
              <w:pStyle w:val="TableParagraph"/>
              <w:spacing w:before="11"/>
              <w:ind w:left="175" w:right="132"/>
              <w:rPr>
                <w:sz w:val="16"/>
              </w:rPr>
            </w:pPr>
            <w:r>
              <w:rPr>
                <w:sz w:val="16"/>
              </w:rPr>
              <w:t>07/09/2021-10.30</w:t>
            </w:r>
          </w:p>
        </w:tc>
      </w:tr>
      <w:tr w:rsidR="002617A9">
        <w:trPr>
          <w:trHeight w:val="373"/>
        </w:trPr>
        <w:tc>
          <w:tcPr>
            <w:tcW w:w="14624" w:type="dxa"/>
            <w:gridSpan w:val="13"/>
          </w:tcPr>
          <w:p w:rsidR="002617A9" w:rsidRDefault="00794748">
            <w:pPr>
              <w:pStyle w:val="TableParagraph"/>
              <w:spacing w:before="11"/>
              <w:ind w:left="6039" w:right="5985"/>
              <w:rPr>
                <w:b/>
                <w:sz w:val="16"/>
              </w:rPr>
            </w:pPr>
            <w:r>
              <w:rPr>
                <w:b/>
                <w:sz w:val="16"/>
              </w:rPr>
              <w:t>KİRAYA</w:t>
            </w:r>
            <w:r>
              <w:rPr>
                <w:b/>
                <w:spacing w:val="-3"/>
                <w:sz w:val="16"/>
              </w:rPr>
              <w:t xml:space="preserve"> </w:t>
            </w:r>
            <w:r>
              <w:rPr>
                <w:b/>
                <w:sz w:val="16"/>
              </w:rPr>
              <w:t>VERİLECEK</w:t>
            </w:r>
            <w:r>
              <w:rPr>
                <w:b/>
                <w:spacing w:val="-4"/>
                <w:sz w:val="16"/>
              </w:rPr>
              <w:t xml:space="preserve"> </w:t>
            </w:r>
            <w:r>
              <w:rPr>
                <w:b/>
                <w:sz w:val="16"/>
              </w:rPr>
              <w:t>TAŞINMAZ</w:t>
            </w:r>
          </w:p>
        </w:tc>
      </w:tr>
      <w:tr w:rsidR="002617A9">
        <w:trPr>
          <w:trHeight w:val="709"/>
        </w:trPr>
        <w:tc>
          <w:tcPr>
            <w:tcW w:w="728" w:type="dxa"/>
          </w:tcPr>
          <w:p w:rsidR="002617A9" w:rsidRDefault="002617A9">
            <w:pPr>
              <w:pStyle w:val="TableParagraph"/>
              <w:spacing w:before="0"/>
              <w:jc w:val="left"/>
              <w:rPr>
                <w:b/>
                <w:sz w:val="23"/>
              </w:rPr>
            </w:pPr>
          </w:p>
          <w:p w:rsidR="002617A9" w:rsidRDefault="00794748">
            <w:pPr>
              <w:pStyle w:val="TableParagraph"/>
              <w:spacing w:before="0"/>
              <w:ind w:left="51" w:right="2"/>
              <w:rPr>
                <w:b/>
                <w:sz w:val="15"/>
              </w:rPr>
            </w:pPr>
            <w:r>
              <w:rPr>
                <w:b/>
                <w:sz w:val="15"/>
              </w:rPr>
              <w:t>SIRA</w:t>
            </w:r>
            <w:r>
              <w:rPr>
                <w:b/>
                <w:spacing w:val="-1"/>
                <w:sz w:val="15"/>
              </w:rPr>
              <w:t xml:space="preserve"> </w:t>
            </w:r>
            <w:r>
              <w:rPr>
                <w:b/>
                <w:sz w:val="15"/>
              </w:rPr>
              <w:t>NO</w:t>
            </w:r>
          </w:p>
        </w:tc>
        <w:tc>
          <w:tcPr>
            <w:tcW w:w="766" w:type="dxa"/>
          </w:tcPr>
          <w:p w:rsidR="002617A9" w:rsidRDefault="002617A9">
            <w:pPr>
              <w:pStyle w:val="TableParagraph"/>
              <w:spacing w:before="0"/>
              <w:jc w:val="left"/>
              <w:rPr>
                <w:b/>
                <w:sz w:val="23"/>
              </w:rPr>
            </w:pPr>
          </w:p>
          <w:p w:rsidR="002617A9" w:rsidRDefault="00794748">
            <w:pPr>
              <w:pStyle w:val="TableParagraph"/>
              <w:spacing w:before="0"/>
              <w:ind w:left="130" w:right="97"/>
              <w:rPr>
                <w:b/>
                <w:sz w:val="15"/>
              </w:rPr>
            </w:pPr>
            <w:r>
              <w:rPr>
                <w:b/>
                <w:sz w:val="15"/>
              </w:rPr>
              <w:t>İL</w:t>
            </w:r>
          </w:p>
        </w:tc>
        <w:tc>
          <w:tcPr>
            <w:tcW w:w="780" w:type="dxa"/>
          </w:tcPr>
          <w:p w:rsidR="002617A9" w:rsidRDefault="002617A9">
            <w:pPr>
              <w:pStyle w:val="TableParagraph"/>
              <w:spacing w:before="0"/>
              <w:jc w:val="left"/>
              <w:rPr>
                <w:b/>
                <w:sz w:val="23"/>
              </w:rPr>
            </w:pPr>
          </w:p>
          <w:p w:rsidR="002617A9" w:rsidRDefault="00794748">
            <w:pPr>
              <w:pStyle w:val="TableParagraph"/>
              <w:spacing w:before="0"/>
              <w:ind w:left="124" w:right="95"/>
              <w:rPr>
                <w:b/>
                <w:sz w:val="15"/>
              </w:rPr>
            </w:pPr>
            <w:r>
              <w:rPr>
                <w:b/>
                <w:sz w:val="15"/>
              </w:rPr>
              <w:t>İLÇE</w:t>
            </w:r>
          </w:p>
        </w:tc>
        <w:tc>
          <w:tcPr>
            <w:tcW w:w="830" w:type="dxa"/>
          </w:tcPr>
          <w:p w:rsidR="002617A9" w:rsidRDefault="002617A9">
            <w:pPr>
              <w:pStyle w:val="TableParagraph"/>
              <w:spacing w:before="0"/>
              <w:jc w:val="left"/>
              <w:rPr>
                <w:b/>
                <w:sz w:val="23"/>
              </w:rPr>
            </w:pPr>
          </w:p>
          <w:p w:rsidR="002617A9" w:rsidRDefault="00794748">
            <w:pPr>
              <w:pStyle w:val="TableParagraph"/>
              <w:spacing w:before="0"/>
              <w:ind w:left="42" w:right="-15"/>
              <w:rPr>
                <w:b/>
                <w:sz w:val="15"/>
              </w:rPr>
            </w:pPr>
            <w:r>
              <w:rPr>
                <w:b/>
                <w:sz w:val="15"/>
              </w:rPr>
              <w:t>MAHALLE</w:t>
            </w:r>
          </w:p>
        </w:tc>
        <w:tc>
          <w:tcPr>
            <w:tcW w:w="715" w:type="dxa"/>
          </w:tcPr>
          <w:p w:rsidR="002617A9" w:rsidRDefault="002617A9">
            <w:pPr>
              <w:pStyle w:val="TableParagraph"/>
              <w:spacing w:before="0"/>
              <w:jc w:val="left"/>
              <w:rPr>
                <w:b/>
                <w:sz w:val="23"/>
              </w:rPr>
            </w:pPr>
          </w:p>
          <w:p w:rsidR="002617A9" w:rsidRDefault="00794748">
            <w:pPr>
              <w:pStyle w:val="TableParagraph"/>
              <w:spacing w:before="0"/>
              <w:ind w:left="68" w:right="5"/>
              <w:rPr>
                <w:b/>
                <w:sz w:val="15"/>
              </w:rPr>
            </w:pPr>
            <w:r>
              <w:rPr>
                <w:b/>
                <w:sz w:val="15"/>
              </w:rPr>
              <w:t>ADA</w:t>
            </w:r>
            <w:r>
              <w:rPr>
                <w:b/>
                <w:spacing w:val="-2"/>
                <w:sz w:val="15"/>
              </w:rPr>
              <w:t xml:space="preserve"> </w:t>
            </w:r>
            <w:r>
              <w:rPr>
                <w:b/>
                <w:sz w:val="15"/>
              </w:rPr>
              <w:t>NO</w:t>
            </w:r>
          </w:p>
        </w:tc>
        <w:tc>
          <w:tcPr>
            <w:tcW w:w="1152" w:type="dxa"/>
          </w:tcPr>
          <w:p w:rsidR="002617A9" w:rsidRDefault="002617A9">
            <w:pPr>
              <w:pStyle w:val="TableParagraph"/>
              <w:spacing w:before="0"/>
              <w:jc w:val="left"/>
              <w:rPr>
                <w:b/>
                <w:sz w:val="23"/>
              </w:rPr>
            </w:pPr>
          </w:p>
          <w:p w:rsidR="002617A9" w:rsidRDefault="00794748">
            <w:pPr>
              <w:pStyle w:val="TableParagraph"/>
              <w:spacing w:before="0"/>
              <w:ind w:left="147" w:right="97"/>
              <w:rPr>
                <w:b/>
                <w:sz w:val="15"/>
              </w:rPr>
            </w:pPr>
            <w:r>
              <w:rPr>
                <w:b/>
                <w:sz w:val="15"/>
              </w:rPr>
              <w:t>PARSEL</w:t>
            </w:r>
            <w:r>
              <w:rPr>
                <w:b/>
                <w:spacing w:val="-2"/>
                <w:sz w:val="15"/>
              </w:rPr>
              <w:t xml:space="preserve"> </w:t>
            </w:r>
            <w:r>
              <w:rPr>
                <w:b/>
                <w:sz w:val="15"/>
              </w:rPr>
              <w:t>NO</w:t>
            </w:r>
          </w:p>
        </w:tc>
        <w:tc>
          <w:tcPr>
            <w:tcW w:w="1137" w:type="dxa"/>
          </w:tcPr>
          <w:p w:rsidR="002617A9" w:rsidRDefault="002617A9">
            <w:pPr>
              <w:pStyle w:val="TableParagraph"/>
              <w:spacing w:before="10"/>
              <w:jc w:val="left"/>
              <w:rPr>
                <w:b/>
                <w:sz w:val="14"/>
              </w:rPr>
            </w:pPr>
          </w:p>
          <w:p w:rsidR="002617A9" w:rsidRDefault="00794748">
            <w:pPr>
              <w:pStyle w:val="TableParagraph"/>
              <w:spacing w:before="0" w:line="264" w:lineRule="auto"/>
              <w:ind w:left="434" w:right="69" w:hanging="293"/>
              <w:jc w:val="left"/>
              <w:rPr>
                <w:b/>
                <w:sz w:val="15"/>
              </w:rPr>
            </w:pPr>
            <w:r>
              <w:rPr>
                <w:b/>
                <w:sz w:val="15"/>
              </w:rPr>
              <w:t>YÜZÖLÇÜM</w:t>
            </w:r>
            <w:r>
              <w:rPr>
                <w:b/>
                <w:spacing w:val="-35"/>
                <w:sz w:val="15"/>
              </w:rPr>
              <w:t xml:space="preserve"> </w:t>
            </w:r>
            <w:r>
              <w:rPr>
                <w:b/>
                <w:sz w:val="15"/>
              </w:rPr>
              <w:t>(M²)</w:t>
            </w:r>
          </w:p>
        </w:tc>
        <w:tc>
          <w:tcPr>
            <w:tcW w:w="830" w:type="dxa"/>
          </w:tcPr>
          <w:p w:rsidR="002617A9" w:rsidRDefault="002617A9">
            <w:pPr>
              <w:pStyle w:val="TableParagraph"/>
              <w:spacing w:before="10"/>
              <w:jc w:val="left"/>
              <w:rPr>
                <w:b/>
                <w:sz w:val="14"/>
              </w:rPr>
            </w:pPr>
          </w:p>
          <w:p w:rsidR="002617A9" w:rsidRDefault="00794748">
            <w:pPr>
              <w:pStyle w:val="TableParagraph"/>
              <w:spacing w:before="0" w:line="264" w:lineRule="auto"/>
              <w:ind w:left="159" w:right="52" w:hanging="22"/>
              <w:jc w:val="left"/>
              <w:rPr>
                <w:b/>
                <w:sz w:val="15"/>
              </w:rPr>
            </w:pPr>
            <w:r>
              <w:rPr>
                <w:b/>
                <w:sz w:val="15"/>
              </w:rPr>
              <w:t>HAZİNE</w:t>
            </w:r>
            <w:r>
              <w:rPr>
                <w:b/>
                <w:spacing w:val="-35"/>
                <w:sz w:val="15"/>
              </w:rPr>
              <w:t xml:space="preserve"> </w:t>
            </w:r>
            <w:r>
              <w:rPr>
                <w:b/>
                <w:sz w:val="15"/>
              </w:rPr>
              <w:t>HİSSESİ</w:t>
            </w:r>
          </w:p>
        </w:tc>
        <w:tc>
          <w:tcPr>
            <w:tcW w:w="1238" w:type="dxa"/>
          </w:tcPr>
          <w:p w:rsidR="002617A9" w:rsidRDefault="002617A9">
            <w:pPr>
              <w:pStyle w:val="TableParagraph"/>
              <w:spacing w:before="10"/>
              <w:jc w:val="left"/>
              <w:rPr>
                <w:b/>
                <w:sz w:val="14"/>
              </w:rPr>
            </w:pPr>
          </w:p>
          <w:p w:rsidR="002617A9" w:rsidRDefault="00794748">
            <w:pPr>
              <w:pStyle w:val="TableParagraph"/>
              <w:spacing w:before="0" w:line="261" w:lineRule="auto"/>
              <w:ind w:left="380" w:right="136" w:hanging="164"/>
              <w:jc w:val="left"/>
              <w:rPr>
                <w:b/>
                <w:sz w:val="15"/>
              </w:rPr>
            </w:pPr>
            <w:r>
              <w:rPr>
                <w:b/>
                <w:sz w:val="15"/>
              </w:rPr>
              <w:t>CİNSİ/KİRA</w:t>
            </w:r>
            <w:r>
              <w:rPr>
                <w:b/>
                <w:spacing w:val="-35"/>
                <w:sz w:val="15"/>
              </w:rPr>
              <w:t xml:space="preserve"> </w:t>
            </w:r>
            <w:r>
              <w:rPr>
                <w:b/>
                <w:sz w:val="15"/>
              </w:rPr>
              <w:t>AMACI</w:t>
            </w:r>
          </w:p>
        </w:tc>
        <w:tc>
          <w:tcPr>
            <w:tcW w:w="1672" w:type="dxa"/>
          </w:tcPr>
          <w:p w:rsidR="002617A9" w:rsidRDefault="002617A9">
            <w:pPr>
              <w:pStyle w:val="TableParagraph"/>
              <w:spacing w:before="0"/>
              <w:jc w:val="left"/>
              <w:rPr>
                <w:b/>
                <w:sz w:val="23"/>
              </w:rPr>
            </w:pPr>
          </w:p>
          <w:p w:rsidR="002617A9" w:rsidRDefault="00794748">
            <w:pPr>
              <w:pStyle w:val="TableParagraph"/>
              <w:spacing w:before="0"/>
              <w:ind w:left="198" w:right="159"/>
              <w:rPr>
                <w:b/>
                <w:sz w:val="15"/>
              </w:rPr>
            </w:pPr>
            <w:r>
              <w:rPr>
                <w:b/>
                <w:sz w:val="15"/>
              </w:rPr>
              <w:t>İMAR</w:t>
            </w:r>
            <w:r>
              <w:rPr>
                <w:b/>
                <w:spacing w:val="-2"/>
                <w:sz w:val="15"/>
              </w:rPr>
              <w:t xml:space="preserve"> </w:t>
            </w:r>
            <w:r>
              <w:rPr>
                <w:b/>
                <w:sz w:val="15"/>
              </w:rPr>
              <w:t>DURUMU</w:t>
            </w:r>
          </w:p>
        </w:tc>
        <w:tc>
          <w:tcPr>
            <w:tcW w:w="1315" w:type="dxa"/>
          </w:tcPr>
          <w:p w:rsidR="002617A9" w:rsidRDefault="00794748">
            <w:pPr>
              <w:pStyle w:val="TableParagraph"/>
              <w:spacing w:before="11" w:line="266" w:lineRule="auto"/>
              <w:ind w:left="177" w:right="56" w:hanging="41"/>
              <w:jc w:val="left"/>
              <w:rPr>
                <w:b/>
                <w:sz w:val="15"/>
              </w:rPr>
            </w:pPr>
            <w:r>
              <w:rPr>
                <w:b/>
                <w:sz w:val="15"/>
              </w:rPr>
              <w:t>1. YIL TAHMİN</w:t>
            </w:r>
            <w:r>
              <w:rPr>
                <w:b/>
                <w:spacing w:val="-35"/>
                <w:sz w:val="15"/>
              </w:rPr>
              <w:t xml:space="preserve"> </w:t>
            </w:r>
            <w:r>
              <w:rPr>
                <w:b/>
                <w:sz w:val="15"/>
              </w:rPr>
              <w:t>EDİLEN</w:t>
            </w:r>
            <w:r>
              <w:rPr>
                <w:b/>
                <w:spacing w:val="-2"/>
                <w:sz w:val="15"/>
              </w:rPr>
              <w:t xml:space="preserve"> </w:t>
            </w:r>
            <w:r>
              <w:rPr>
                <w:b/>
                <w:sz w:val="15"/>
              </w:rPr>
              <w:t>KİRA</w:t>
            </w:r>
          </w:p>
          <w:p w:rsidR="002617A9" w:rsidRDefault="00794748">
            <w:pPr>
              <w:pStyle w:val="TableParagraph"/>
              <w:spacing w:before="0" w:line="171" w:lineRule="exact"/>
              <w:ind w:left="386"/>
              <w:jc w:val="left"/>
              <w:rPr>
                <w:b/>
                <w:sz w:val="15"/>
              </w:rPr>
            </w:pPr>
            <w:r>
              <w:rPr>
                <w:b/>
                <w:sz w:val="15"/>
              </w:rPr>
              <w:t>BEDELİ</w:t>
            </w:r>
          </w:p>
        </w:tc>
        <w:tc>
          <w:tcPr>
            <w:tcW w:w="1290" w:type="dxa"/>
          </w:tcPr>
          <w:p w:rsidR="002617A9" w:rsidRDefault="00794748">
            <w:pPr>
              <w:pStyle w:val="TableParagraph"/>
              <w:spacing w:before="11" w:line="266" w:lineRule="auto"/>
              <w:ind w:left="298" w:right="240" w:firstLine="84"/>
              <w:jc w:val="left"/>
              <w:rPr>
                <w:b/>
                <w:sz w:val="15"/>
              </w:rPr>
            </w:pPr>
            <w:r>
              <w:rPr>
                <w:b/>
                <w:sz w:val="15"/>
              </w:rPr>
              <w:t>GEÇİCİ</w:t>
            </w:r>
            <w:r>
              <w:rPr>
                <w:b/>
                <w:spacing w:val="1"/>
                <w:sz w:val="15"/>
              </w:rPr>
              <w:t xml:space="preserve"> </w:t>
            </w:r>
            <w:r>
              <w:rPr>
                <w:b/>
                <w:sz w:val="15"/>
              </w:rPr>
              <w:t>TEMİNAT</w:t>
            </w:r>
          </w:p>
          <w:p w:rsidR="002617A9" w:rsidRDefault="00794748">
            <w:pPr>
              <w:pStyle w:val="TableParagraph"/>
              <w:spacing w:before="0" w:line="171" w:lineRule="exact"/>
              <w:ind w:left="406"/>
              <w:jc w:val="left"/>
              <w:rPr>
                <w:b/>
                <w:sz w:val="15"/>
              </w:rPr>
            </w:pPr>
            <w:r>
              <w:rPr>
                <w:b/>
                <w:sz w:val="15"/>
              </w:rPr>
              <w:t>TUTARI</w:t>
            </w:r>
          </w:p>
        </w:tc>
        <w:tc>
          <w:tcPr>
            <w:tcW w:w="2171" w:type="dxa"/>
          </w:tcPr>
          <w:p w:rsidR="002617A9" w:rsidRDefault="002617A9">
            <w:pPr>
              <w:pStyle w:val="TableParagraph"/>
              <w:spacing w:before="0"/>
              <w:jc w:val="left"/>
              <w:rPr>
                <w:b/>
                <w:sz w:val="23"/>
              </w:rPr>
            </w:pPr>
          </w:p>
          <w:p w:rsidR="002617A9" w:rsidRDefault="00794748">
            <w:pPr>
              <w:pStyle w:val="TableParagraph"/>
              <w:spacing w:before="0"/>
              <w:ind w:left="175" w:right="135"/>
              <w:rPr>
                <w:b/>
                <w:sz w:val="15"/>
              </w:rPr>
            </w:pPr>
            <w:r>
              <w:rPr>
                <w:b/>
                <w:sz w:val="15"/>
              </w:rPr>
              <w:t>İHALE</w:t>
            </w:r>
            <w:r>
              <w:rPr>
                <w:b/>
                <w:spacing w:val="-2"/>
                <w:sz w:val="15"/>
              </w:rPr>
              <w:t xml:space="preserve"> </w:t>
            </w:r>
            <w:r>
              <w:rPr>
                <w:b/>
                <w:sz w:val="15"/>
              </w:rPr>
              <w:t>TARİHİ</w:t>
            </w:r>
            <w:r>
              <w:rPr>
                <w:b/>
                <w:spacing w:val="-1"/>
                <w:sz w:val="15"/>
              </w:rPr>
              <w:t xml:space="preserve"> </w:t>
            </w:r>
            <w:r>
              <w:rPr>
                <w:b/>
                <w:sz w:val="15"/>
              </w:rPr>
              <w:t>VE</w:t>
            </w:r>
            <w:r>
              <w:rPr>
                <w:b/>
                <w:spacing w:val="-4"/>
                <w:sz w:val="15"/>
              </w:rPr>
              <w:t xml:space="preserve"> </w:t>
            </w:r>
            <w:r>
              <w:rPr>
                <w:b/>
                <w:sz w:val="15"/>
              </w:rPr>
              <w:t>SAATİ</w:t>
            </w:r>
          </w:p>
        </w:tc>
      </w:tr>
      <w:tr w:rsidR="002617A9">
        <w:trPr>
          <w:trHeight w:val="426"/>
        </w:trPr>
        <w:tc>
          <w:tcPr>
            <w:tcW w:w="728" w:type="dxa"/>
          </w:tcPr>
          <w:p w:rsidR="002617A9" w:rsidRDefault="00794748">
            <w:pPr>
              <w:pStyle w:val="TableParagraph"/>
              <w:ind w:left="34"/>
              <w:rPr>
                <w:sz w:val="16"/>
              </w:rPr>
            </w:pPr>
            <w:r>
              <w:rPr>
                <w:sz w:val="16"/>
              </w:rPr>
              <w:t>6</w:t>
            </w:r>
          </w:p>
        </w:tc>
        <w:tc>
          <w:tcPr>
            <w:tcW w:w="766" w:type="dxa"/>
          </w:tcPr>
          <w:p w:rsidR="002617A9" w:rsidRDefault="00794748">
            <w:pPr>
              <w:pStyle w:val="TableParagraph"/>
              <w:ind w:left="130" w:right="109"/>
              <w:rPr>
                <w:sz w:val="16"/>
              </w:rPr>
            </w:pPr>
            <w:r>
              <w:rPr>
                <w:sz w:val="16"/>
              </w:rPr>
              <w:t>Mardin</w:t>
            </w:r>
          </w:p>
        </w:tc>
        <w:tc>
          <w:tcPr>
            <w:tcW w:w="780" w:type="dxa"/>
          </w:tcPr>
          <w:p w:rsidR="002617A9" w:rsidRDefault="00794748">
            <w:pPr>
              <w:pStyle w:val="TableParagraph"/>
              <w:ind w:left="124" w:right="102"/>
              <w:rPr>
                <w:sz w:val="16"/>
              </w:rPr>
            </w:pPr>
            <w:r>
              <w:rPr>
                <w:sz w:val="16"/>
              </w:rPr>
              <w:t>Artuklu</w:t>
            </w:r>
          </w:p>
        </w:tc>
        <w:tc>
          <w:tcPr>
            <w:tcW w:w="830" w:type="dxa"/>
          </w:tcPr>
          <w:p w:rsidR="002617A9" w:rsidRDefault="00794748">
            <w:pPr>
              <w:pStyle w:val="TableParagraph"/>
              <w:ind w:left="42" w:right="8"/>
              <w:rPr>
                <w:sz w:val="16"/>
              </w:rPr>
            </w:pPr>
            <w:r>
              <w:rPr>
                <w:sz w:val="16"/>
              </w:rPr>
              <w:t>Yalım</w:t>
            </w:r>
          </w:p>
        </w:tc>
        <w:tc>
          <w:tcPr>
            <w:tcW w:w="715" w:type="dxa"/>
          </w:tcPr>
          <w:p w:rsidR="002617A9" w:rsidRDefault="00794748">
            <w:pPr>
              <w:pStyle w:val="TableParagraph"/>
              <w:ind w:left="43"/>
              <w:rPr>
                <w:sz w:val="16"/>
              </w:rPr>
            </w:pPr>
            <w:r>
              <w:rPr>
                <w:sz w:val="16"/>
              </w:rPr>
              <w:t>-</w:t>
            </w:r>
          </w:p>
        </w:tc>
        <w:tc>
          <w:tcPr>
            <w:tcW w:w="1152" w:type="dxa"/>
          </w:tcPr>
          <w:p w:rsidR="002617A9" w:rsidRDefault="00794748">
            <w:pPr>
              <w:pStyle w:val="TableParagraph"/>
              <w:ind w:left="125" w:right="97"/>
              <w:rPr>
                <w:sz w:val="16"/>
              </w:rPr>
            </w:pPr>
            <w:r>
              <w:rPr>
                <w:sz w:val="16"/>
              </w:rPr>
              <w:t>1096</w:t>
            </w:r>
          </w:p>
        </w:tc>
        <w:tc>
          <w:tcPr>
            <w:tcW w:w="1137" w:type="dxa"/>
          </w:tcPr>
          <w:p w:rsidR="002617A9" w:rsidRDefault="00794748">
            <w:pPr>
              <w:pStyle w:val="TableParagraph"/>
              <w:ind w:left="216"/>
              <w:jc w:val="left"/>
              <w:rPr>
                <w:sz w:val="16"/>
              </w:rPr>
            </w:pPr>
            <w:r>
              <w:rPr>
                <w:sz w:val="16"/>
              </w:rPr>
              <w:t>Kira</w:t>
            </w:r>
            <w:r>
              <w:rPr>
                <w:spacing w:val="-1"/>
                <w:sz w:val="16"/>
              </w:rPr>
              <w:t xml:space="preserve"> </w:t>
            </w:r>
            <w:r>
              <w:rPr>
                <w:sz w:val="16"/>
              </w:rPr>
              <w:t>Alanı:</w:t>
            </w:r>
          </w:p>
          <w:p w:rsidR="002617A9" w:rsidRDefault="00794748">
            <w:pPr>
              <w:pStyle w:val="TableParagraph"/>
              <w:spacing w:before="18"/>
              <w:ind w:left="256"/>
              <w:jc w:val="left"/>
              <w:rPr>
                <w:sz w:val="16"/>
              </w:rPr>
            </w:pPr>
            <w:r>
              <w:rPr>
                <w:sz w:val="16"/>
              </w:rPr>
              <w:t>14.874,35</w:t>
            </w:r>
          </w:p>
        </w:tc>
        <w:tc>
          <w:tcPr>
            <w:tcW w:w="830" w:type="dxa"/>
          </w:tcPr>
          <w:p w:rsidR="002617A9" w:rsidRDefault="00794748">
            <w:pPr>
              <w:pStyle w:val="TableParagraph"/>
              <w:ind w:left="42" w:right="6"/>
              <w:rPr>
                <w:sz w:val="16"/>
              </w:rPr>
            </w:pPr>
            <w:r>
              <w:rPr>
                <w:sz w:val="16"/>
              </w:rPr>
              <w:t>Tam</w:t>
            </w:r>
          </w:p>
        </w:tc>
        <w:tc>
          <w:tcPr>
            <w:tcW w:w="1238" w:type="dxa"/>
          </w:tcPr>
          <w:p w:rsidR="002617A9" w:rsidRDefault="00794748">
            <w:pPr>
              <w:pStyle w:val="TableParagraph"/>
              <w:ind w:left="134" w:right="97"/>
              <w:rPr>
                <w:sz w:val="16"/>
              </w:rPr>
            </w:pPr>
            <w:r>
              <w:rPr>
                <w:sz w:val="16"/>
              </w:rPr>
              <w:t>Tarla/Tarımsal</w:t>
            </w:r>
          </w:p>
          <w:p w:rsidR="002617A9" w:rsidRDefault="00794748">
            <w:pPr>
              <w:pStyle w:val="TableParagraph"/>
              <w:spacing w:before="18"/>
              <w:ind w:left="133" w:right="97"/>
              <w:rPr>
                <w:sz w:val="16"/>
              </w:rPr>
            </w:pPr>
            <w:r>
              <w:rPr>
                <w:sz w:val="16"/>
              </w:rPr>
              <w:t>Amaçlı</w:t>
            </w:r>
          </w:p>
        </w:tc>
        <w:tc>
          <w:tcPr>
            <w:tcW w:w="1672" w:type="dxa"/>
          </w:tcPr>
          <w:p w:rsidR="002617A9" w:rsidRDefault="00794748">
            <w:pPr>
              <w:pStyle w:val="TableParagraph"/>
              <w:ind w:left="195" w:right="160"/>
              <w:rPr>
                <w:sz w:val="16"/>
              </w:rPr>
            </w:pPr>
            <w:r>
              <w:rPr>
                <w:sz w:val="16"/>
              </w:rPr>
              <w:t>İmarsız</w:t>
            </w:r>
          </w:p>
        </w:tc>
        <w:tc>
          <w:tcPr>
            <w:tcW w:w="1315" w:type="dxa"/>
          </w:tcPr>
          <w:p w:rsidR="002617A9" w:rsidRDefault="00794748">
            <w:pPr>
              <w:pStyle w:val="TableParagraph"/>
              <w:ind w:left="229" w:right="192"/>
              <w:rPr>
                <w:sz w:val="16"/>
              </w:rPr>
            </w:pPr>
            <w:r>
              <w:rPr>
                <w:sz w:val="16"/>
              </w:rPr>
              <w:t>11.156,00</w:t>
            </w:r>
            <w:r>
              <w:rPr>
                <w:spacing w:val="-3"/>
                <w:sz w:val="16"/>
              </w:rPr>
              <w:t xml:space="preserve"> </w:t>
            </w:r>
            <w:r>
              <w:rPr>
                <w:sz w:val="16"/>
              </w:rPr>
              <w:t>₺</w:t>
            </w:r>
          </w:p>
        </w:tc>
        <w:tc>
          <w:tcPr>
            <w:tcW w:w="1290" w:type="dxa"/>
          </w:tcPr>
          <w:p w:rsidR="002617A9" w:rsidRDefault="00794748">
            <w:pPr>
              <w:pStyle w:val="TableParagraph"/>
              <w:ind w:left="259" w:right="219"/>
              <w:rPr>
                <w:sz w:val="16"/>
              </w:rPr>
            </w:pPr>
            <w:r>
              <w:rPr>
                <w:sz w:val="16"/>
              </w:rPr>
              <w:t>2.232,00</w:t>
            </w:r>
            <w:r>
              <w:rPr>
                <w:spacing w:val="-4"/>
                <w:sz w:val="16"/>
              </w:rPr>
              <w:t xml:space="preserve"> </w:t>
            </w:r>
            <w:r>
              <w:rPr>
                <w:sz w:val="16"/>
              </w:rPr>
              <w:t>₺</w:t>
            </w:r>
          </w:p>
        </w:tc>
        <w:tc>
          <w:tcPr>
            <w:tcW w:w="2171" w:type="dxa"/>
          </w:tcPr>
          <w:p w:rsidR="002617A9" w:rsidRDefault="00794748">
            <w:pPr>
              <w:pStyle w:val="TableParagraph"/>
              <w:ind w:left="175" w:right="133"/>
              <w:rPr>
                <w:sz w:val="16"/>
              </w:rPr>
            </w:pPr>
            <w:r>
              <w:rPr>
                <w:sz w:val="16"/>
              </w:rPr>
              <w:t>07/09/2021-10:45</w:t>
            </w:r>
          </w:p>
        </w:tc>
      </w:tr>
    </w:tbl>
    <w:p w:rsidR="002617A9" w:rsidRDefault="00794748">
      <w:pPr>
        <w:pStyle w:val="ListeParagraf"/>
        <w:numPr>
          <w:ilvl w:val="0"/>
          <w:numId w:val="2"/>
        </w:numPr>
        <w:tabs>
          <w:tab w:val="left" w:pos="263"/>
        </w:tabs>
        <w:spacing w:before="0" w:line="266" w:lineRule="auto"/>
        <w:ind w:left="135" w:right="542" w:hanging="10"/>
        <w:rPr>
          <w:sz w:val="16"/>
        </w:rPr>
      </w:pPr>
      <w:r>
        <w:rPr>
          <w:sz w:val="16"/>
        </w:rPr>
        <w:t>Yukarıda 1. 2. 3. 4. ve 5. satırda nitelikleri belirtilen taşınmazların satış ihalesi 2886 sayılı Kanunun 45 inci maddesi uyarınca Açık Teklif Usulüyle, 6. satırdaki taşınmazın kiralama ihalesi ise aynı kanunun 51/g maddesi</w:t>
      </w:r>
      <w:r>
        <w:rPr>
          <w:spacing w:val="-37"/>
          <w:sz w:val="16"/>
        </w:rPr>
        <w:t xml:space="preserve"> </w:t>
      </w:r>
      <w:r>
        <w:rPr>
          <w:sz w:val="16"/>
        </w:rPr>
        <w:t>kapsamında Pazarlık</w:t>
      </w:r>
      <w:r>
        <w:rPr>
          <w:spacing w:val="-1"/>
          <w:sz w:val="16"/>
        </w:rPr>
        <w:t xml:space="preserve"> </w:t>
      </w:r>
      <w:r>
        <w:rPr>
          <w:sz w:val="16"/>
        </w:rPr>
        <w:t>Usulü</w:t>
      </w:r>
      <w:r>
        <w:rPr>
          <w:spacing w:val="-1"/>
          <w:sz w:val="16"/>
        </w:rPr>
        <w:t xml:space="preserve"> </w:t>
      </w:r>
      <w:r>
        <w:rPr>
          <w:sz w:val="16"/>
        </w:rPr>
        <w:t>ile</w:t>
      </w:r>
      <w:r>
        <w:rPr>
          <w:spacing w:val="-2"/>
          <w:sz w:val="16"/>
        </w:rPr>
        <w:t xml:space="preserve"> </w:t>
      </w:r>
      <w:r>
        <w:rPr>
          <w:sz w:val="16"/>
        </w:rPr>
        <w:t>yapılacaktır.</w:t>
      </w:r>
    </w:p>
    <w:p w:rsidR="002617A9" w:rsidRDefault="00794748">
      <w:pPr>
        <w:pStyle w:val="ListeParagraf"/>
        <w:numPr>
          <w:ilvl w:val="0"/>
          <w:numId w:val="2"/>
        </w:numPr>
        <w:tabs>
          <w:tab w:val="left" w:pos="264"/>
        </w:tabs>
        <w:spacing w:before="28" w:line="264" w:lineRule="auto"/>
        <w:ind w:left="135" w:right="560" w:hanging="10"/>
        <w:rPr>
          <w:sz w:val="16"/>
        </w:rPr>
      </w:pPr>
      <w:r>
        <w:rPr>
          <w:sz w:val="16"/>
        </w:rPr>
        <w:t>İhaleler; Mardin Milli Emlak Müdürlüğü Makam Odasında (Mardin Çevre ve Şehircilik İl Müdürlüğü Binası 4. kat) toplanacak komisyonca yukarıda belirtilen ihale usulleri uygulanarak her bir satırda gösterilen tarih ve</w:t>
      </w:r>
      <w:r>
        <w:rPr>
          <w:spacing w:val="-37"/>
          <w:sz w:val="16"/>
        </w:rPr>
        <w:t xml:space="preserve"> </w:t>
      </w:r>
      <w:r>
        <w:rPr>
          <w:sz w:val="16"/>
        </w:rPr>
        <w:t>saatte</w:t>
      </w:r>
      <w:r>
        <w:rPr>
          <w:spacing w:val="-3"/>
          <w:sz w:val="16"/>
        </w:rPr>
        <w:t xml:space="preserve"> </w:t>
      </w:r>
      <w:r>
        <w:rPr>
          <w:sz w:val="16"/>
        </w:rPr>
        <w:t>yapılacaktır.</w:t>
      </w:r>
    </w:p>
    <w:p w:rsidR="002617A9" w:rsidRDefault="00794748">
      <w:pPr>
        <w:pStyle w:val="ListeParagraf"/>
        <w:numPr>
          <w:ilvl w:val="0"/>
          <w:numId w:val="2"/>
        </w:numPr>
        <w:tabs>
          <w:tab w:val="left" w:pos="264"/>
        </w:tabs>
        <w:spacing w:before="34"/>
        <w:ind w:left="263" w:hanging="138"/>
        <w:rPr>
          <w:sz w:val="16"/>
        </w:rPr>
      </w:pPr>
      <w:r>
        <w:rPr>
          <w:sz w:val="16"/>
        </w:rPr>
        <w:t>İhaleye</w:t>
      </w:r>
      <w:r>
        <w:rPr>
          <w:spacing w:val="-7"/>
          <w:sz w:val="16"/>
        </w:rPr>
        <w:t xml:space="preserve"> </w:t>
      </w:r>
      <w:r>
        <w:rPr>
          <w:sz w:val="16"/>
        </w:rPr>
        <w:t>katılmak</w:t>
      </w:r>
      <w:r>
        <w:rPr>
          <w:spacing w:val="-5"/>
          <w:sz w:val="16"/>
        </w:rPr>
        <w:t xml:space="preserve"> </w:t>
      </w:r>
      <w:r>
        <w:rPr>
          <w:sz w:val="16"/>
        </w:rPr>
        <w:t>isteyen</w:t>
      </w:r>
      <w:r>
        <w:rPr>
          <w:spacing w:val="-4"/>
          <w:sz w:val="16"/>
        </w:rPr>
        <w:t xml:space="preserve"> </w:t>
      </w:r>
      <w:r>
        <w:rPr>
          <w:sz w:val="16"/>
        </w:rPr>
        <w:t>isteklilerin</w:t>
      </w:r>
      <w:r>
        <w:rPr>
          <w:spacing w:val="-5"/>
          <w:sz w:val="16"/>
        </w:rPr>
        <w:t xml:space="preserve"> </w:t>
      </w:r>
      <w:r>
        <w:rPr>
          <w:sz w:val="16"/>
        </w:rPr>
        <w:t>ihale</w:t>
      </w:r>
      <w:r>
        <w:rPr>
          <w:spacing w:val="-7"/>
          <w:sz w:val="16"/>
        </w:rPr>
        <w:t xml:space="preserve"> </w:t>
      </w:r>
      <w:r>
        <w:rPr>
          <w:sz w:val="16"/>
        </w:rPr>
        <w:t>saatine</w:t>
      </w:r>
      <w:r>
        <w:rPr>
          <w:spacing w:val="-6"/>
          <w:sz w:val="16"/>
        </w:rPr>
        <w:t xml:space="preserve"> </w:t>
      </w:r>
      <w:r>
        <w:rPr>
          <w:sz w:val="16"/>
        </w:rPr>
        <w:t>kadar;</w:t>
      </w:r>
    </w:p>
    <w:p w:rsidR="002617A9" w:rsidRDefault="00794748">
      <w:pPr>
        <w:pStyle w:val="ListeParagraf"/>
        <w:numPr>
          <w:ilvl w:val="1"/>
          <w:numId w:val="2"/>
        </w:numPr>
        <w:tabs>
          <w:tab w:val="left" w:pos="705"/>
        </w:tabs>
        <w:spacing w:before="124" w:line="266" w:lineRule="auto"/>
        <w:ind w:left="135" w:right="572" w:firstLine="432"/>
        <w:jc w:val="both"/>
        <w:rPr>
          <w:sz w:val="16"/>
        </w:rPr>
      </w:pPr>
      <w:proofErr w:type="gramStart"/>
      <w:r>
        <w:rPr>
          <w:sz w:val="16"/>
        </w:rPr>
        <w:t>Geçici teminatın yatırıldığına dair belge; (Tedavüldeki Türk parası, Mevduat ve Katılım Bankalarının verecekleri Şube limitini gösterir süresiz teminat mektupları ve Hazine Müsteşarlığınca İhraç edilen Devlet İç</w:t>
      </w:r>
      <w:r>
        <w:rPr>
          <w:spacing w:val="-37"/>
          <w:sz w:val="16"/>
        </w:rPr>
        <w:t xml:space="preserve"> </w:t>
      </w:r>
      <w:r>
        <w:rPr>
          <w:sz w:val="16"/>
        </w:rPr>
        <w:t>borçlanma Senetleri veya bu senetler yerine düzenlenen</w:t>
      </w:r>
      <w:bookmarkStart w:id="0" w:name="_GoBack"/>
      <w:bookmarkEnd w:id="0"/>
      <w:r>
        <w:rPr>
          <w:sz w:val="16"/>
        </w:rPr>
        <w:t xml:space="preserve"> belgeleri) Mevduat veya katılım bankalarınca verilen teminat mektupları dışındaki teminatların istekliler tarafından ilgili muhasebe birimine yatırılması zorunludur.</w:t>
      </w:r>
      <w:r>
        <w:rPr>
          <w:spacing w:val="1"/>
          <w:sz w:val="16"/>
        </w:rPr>
        <w:t xml:space="preserve"> </w:t>
      </w:r>
      <w:proofErr w:type="gramEnd"/>
      <w:r>
        <w:rPr>
          <w:b/>
          <w:sz w:val="16"/>
        </w:rPr>
        <w:t>b)</w:t>
      </w:r>
      <w:r>
        <w:rPr>
          <w:sz w:val="16"/>
        </w:rPr>
        <w:t>Yasal</w:t>
      </w:r>
      <w:r>
        <w:rPr>
          <w:spacing w:val="-2"/>
          <w:sz w:val="16"/>
        </w:rPr>
        <w:t xml:space="preserve"> </w:t>
      </w:r>
      <w:r>
        <w:rPr>
          <w:sz w:val="16"/>
        </w:rPr>
        <w:t>yerleşim yeri</w:t>
      </w:r>
      <w:r>
        <w:rPr>
          <w:spacing w:val="1"/>
          <w:sz w:val="16"/>
        </w:rPr>
        <w:t xml:space="preserve"> </w:t>
      </w:r>
      <w:r>
        <w:rPr>
          <w:sz w:val="16"/>
        </w:rPr>
        <w:t>sahibi</w:t>
      </w:r>
      <w:r>
        <w:rPr>
          <w:spacing w:val="-1"/>
          <w:sz w:val="16"/>
        </w:rPr>
        <w:t xml:space="preserve"> </w:t>
      </w:r>
      <w:r>
        <w:rPr>
          <w:sz w:val="16"/>
        </w:rPr>
        <w:t>olmaları,</w:t>
      </w:r>
    </w:p>
    <w:p w:rsidR="002617A9" w:rsidRDefault="00794748">
      <w:pPr>
        <w:pStyle w:val="ListeParagraf"/>
        <w:numPr>
          <w:ilvl w:val="0"/>
          <w:numId w:val="1"/>
        </w:numPr>
        <w:tabs>
          <w:tab w:val="left" w:pos="654"/>
        </w:tabs>
        <w:spacing w:before="30"/>
        <w:jc w:val="both"/>
        <w:rPr>
          <w:sz w:val="16"/>
        </w:rPr>
      </w:pPr>
      <w:r>
        <w:rPr>
          <w:sz w:val="16"/>
        </w:rPr>
        <w:t>Tebligat</w:t>
      </w:r>
      <w:r>
        <w:rPr>
          <w:spacing w:val="-4"/>
          <w:sz w:val="16"/>
        </w:rPr>
        <w:t xml:space="preserve"> </w:t>
      </w:r>
      <w:r>
        <w:rPr>
          <w:sz w:val="16"/>
        </w:rPr>
        <w:t>için</w:t>
      </w:r>
      <w:r>
        <w:rPr>
          <w:spacing w:val="-3"/>
          <w:sz w:val="16"/>
        </w:rPr>
        <w:t xml:space="preserve"> </w:t>
      </w:r>
      <w:r>
        <w:rPr>
          <w:sz w:val="16"/>
        </w:rPr>
        <w:t>Türkiye</w:t>
      </w:r>
      <w:r>
        <w:rPr>
          <w:spacing w:val="-6"/>
          <w:sz w:val="16"/>
        </w:rPr>
        <w:t xml:space="preserve"> </w:t>
      </w:r>
      <w:r>
        <w:rPr>
          <w:sz w:val="16"/>
        </w:rPr>
        <w:t>‘de</w:t>
      </w:r>
      <w:r>
        <w:rPr>
          <w:spacing w:val="-6"/>
          <w:sz w:val="16"/>
        </w:rPr>
        <w:t xml:space="preserve"> </w:t>
      </w:r>
      <w:r>
        <w:rPr>
          <w:sz w:val="16"/>
        </w:rPr>
        <w:t>adres</w:t>
      </w:r>
      <w:r>
        <w:rPr>
          <w:spacing w:val="-4"/>
          <w:sz w:val="16"/>
        </w:rPr>
        <w:t xml:space="preserve"> </w:t>
      </w:r>
      <w:r>
        <w:rPr>
          <w:sz w:val="16"/>
        </w:rPr>
        <w:t>göstermeleri</w:t>
      </w:r>
    </w:p>
    <w:p w:rsidR="002617A9" w:rsidRDefault="00794748">
      <w:pPr>
        <w:pStyle w:val="ListeParagraf"/>
        <w:numPr>
          <w:ilvl w:val="0"/>
          <w:numId w:val="1"/>
        </w:numPr>
        <w:tabs>
          <w:tab w:val="left" w:pos="673"/>
        </w:tabs>
        <w:spacing w:line="264" w:lineRule="auto"/>
        <w:ind w:left="135" w:right="562" w:firstLine="393"/>
        <w:rPr>
          <w:sz w:val="16"/>
        </w:rPr>
      </w:pPr>
      <w:r>
        <w:rPr>
          <w:sz w:val="16"/>
        </w:rPr>
        <w:t>Gerçek kişilerin T.C Kimlik numarasını bildirmeleri ve nüfus cüzdanı suretini vermeleri, ( Aslı ihale sırasında ibraz edilecektir.), tüzel kişilerin vergi kimlik numaralarını bildirmeleri, Özel Hukuk tüzel kişilerinin,</w:t>
      </w:r>
      <w:r>
        <w:rPr>
          <w:spacing w:val="1"/>
          <w:sz w:val="16"/>
        </w:rPr>
        <w:t xml:space="preserve"> </w:t>
      </w:r>
      <w:r>
        <w:rPr>
          <w:sz w:val="16"/>
        </w:rPr>
        <w:t>İdare merkezlerinin bulunduğu yer mahkemesinden veya siciline kayıtlı bulunduğu Ticaret ve Sanayi Odasından veya benzeri mesleki kuruluştan, ihalenin yapıldığı yıl içinde (2021 yılı içinde) alınmış sicil kayıt belgesi ile</w:t>
      </w:r>
      <w:r>
        <w:rPr>
          <w:spacing w:val="-37"/>
          <w:sz w:val="16"/>
        </w:rPr>
        <w:t xml:space="preserve"> </w:t>
      </w:r>
      <w:r>
        <w:rPr>
          <w:sz w:val="16"/>
        </w:rPr>
        <w:t xml:space="preserve">tüzel kişilik adına ihaleye katılacak veya teklifte bulunacak kişilerin tüzel kişiliği temsile tam yetkili olduklarını gösterir noterce tasdik edilmiş </w:t>
      </w:r>
      <w:proofErr w:type="gramStart"/>
      <w:r>
        <w:rPr>
          <w:sz w:val="16"/>
        </w:rPr>
        <w:t>vekaletnameyi</w:t>
      </w:r>
      <w:proofErr w:type="gramEnd"/>
      <w:r>
        <w:rPr>
          <w:sz w:val="16"/>
        </w:rPr>
        <w:t xml:space="preserve"> ihale saatine kadar vermeleri; Kamu tüzel kişilerinin ise tüzel</w:t>
      </w:r>
      <w:r>
        <w:rPr>
          <w:spacing w:val="1"/>
          <w:sz w:val="16"/>
        </w:rPr>
        <w:t xml:space="preserve"> </w:t>
      </w:r>
      <w:r>
        <w:rPr>
          <w:sz w:val="16"/>
        </w:rPr>
        <w:t>kişilik</w:t>
      </w:r>
      <w:r>
        <w:rPr>
          <w:spacing w:val="-2"/>
          <w:sz w:val="16"/>
        </w:rPr>
        <w:t xml:space="preserve"> </w:t>
      </w:r>
      <w:r>
        <w:rPr>
          <w:sz w:val="16"/>
        </w:rPr>
        <w:t>adına</w:t>
      </w:r>
      <w:r>
        <w:rPr>
          <w:spacing w:val="-2"/>
          <w:sz w:val="16"/>
        </w:rPr>
        <w:t xml:space="preserve"> </w:t>
      </w:r>
      <w:r>
        <w:rPr>
          <w:sz w:val="16"/>
        </w:rPr>
        <w:t>ihaleye</w:t>
      </w:r>
      <w:r>
        <w:rPr>
          <w:spacing w:val="-3"/>
          <w:sz w:val="16"/>
        </w:rPr>
        <w:t xml:space="preserve"> </w:t>
      </w:r>
      <w:r>
        <w:rPr>
          <w:sz w:val="16"/>
        </w:rPr>
        <w:t>katılacak</w:t>
      </w:r>
      <w:r>
        <w:rPr>
          <w:spacing w:val="1"/>
          <w:sz w:val="16"/>
        </w:rPr>
        <w:t xml:space="preserve"> </w:t>
      </w:r>
      <w:r>
        <w:rPr>
          <w:sz w:val="16"/>
        </w:rPr>
        <w:t>veya teklifte</w:t>
      </w:r>
      <w:r>
        <w:rPr>
          <w:spacing w:val="-2"/>
          <w:sz w:val="16"/>
        </w:rPr>
        <w:t xml:space="preserve"> </w:t>
      </w:r>
      <w:r>
        <w:rPr>
          <w:sz w:val="16"/>
        </w:rPr>
        <w:t>bulunacak</w:t>
      </w:r>
      <w:r>
        <w:rPr>
          <w:spacing w:val="-2"/>
          <w:sz w:val="16"/>
        </w:rPr>
        <w:t xml:space="preserve"> </w:t>
      </w:r>
      <w:r>
        <w:rPr>
          <w:sz w:val="16"/>
        </w:rPr>
        <w:t>kişilerin</w:t>
      </w:r>
      <w:r>
        <w:rPr>
          <w:spacing w:val="1"/>
          <w:sz w:val="16"/>
        </w:rPr>
        <w:t xml:space="preserve"> </w:t>
      </w:r>
      <w:r>
        <w:rPr>
          <w:sz w:val="16"/>
        </w:rPr>
        <w:t>tüzel</w:t>
      </w:r>
      <w:r>
        <w:rPr>
          <w:spacing w:val="-1"/>
          <w:sz w:val="16"/>
        </w:rPr>
        <w:t xml:space="preserve"> </w:t>
      </w:r>
      <w:r>
        <w:rPr>
          <w:sz w:val="16"/>
        </w:rPr>
        <w:t>kişiliği</w:t>
      </w:r>
      <w:r>
        <w:rPr>
          <w:spacing w:val="-2"/>
          <w:sz w:val="16"/>
        </w:rPr>
        <w:t xml:space="preserve"> </w:t>
      </w:r>
      <w:r>
        <w:rPr>
          <w:sz w:val="16"/>
        </w:rPr>
        <w:t>temsile</w:t>
      </w:r>
      <w:r>
        <w:rPr>
          <w:spacing w:val="-2"/>
          <w:sz w:val="16"/>
        </w:rPr>
        <w:t xml:space="preserve"> </w:t>
      </w:r>
      <w:r>
        <w:rPr>
          <w:sz w:val="16"/>
        </w:rPr>
        <w:t>yetki olduğunu</w:t>
      </w:r>
      <w:r>
        <w:rPr>
          <w:spacing w:val="-1"/>
          <w:sz w:val="16"/>
        </w:rPr>
        <w:t xml:space="preserve"> </w:t>
      </w:r>
      <w:r>
        <w:rPr>
          <w:sz w:val="16"/>
        </w:rPr>
        <w:t>belirtir</w:t>
      </w:r>
      <w:r>
        <w:rPr>
          <w:spacing w:val="-4"/>
          <w:sz w:val="16"/>
        </w:rPr>
        <w:t xml:space="preserve"> </w:t>
      </w:r>
      <w:r>
        <w:rPr>
          <w:sz w:val="16"/>
        </w:rPr>
        <w:t>belgeyi</w:t>
      </w:r>
      <w:r>
        <w:rPr>
          <w:spacing w:val="1"/>
          <w:sz w:val="16"/>
        </w:rPr>
        <w:t xml:space="preserve"> </w:t>
      </w:r>
      <w:r>
        <w:rPr>
          <w:sz w:val="16"/>
        </w:rPr>
        <w:t>vermeleri zorunludur.</w:t>
      </w:r>
    </w:p>
    <w:p w:rsidR="002617A9" w:rsidRDefault="00794748">
      <w:pPr>
        <w:pStyle w:val="ListeParagraf"/>
        <w:numPr>
          <w:ilvl w:val="0"/>
          <w:numId w:val="2"/>
        </w:numPr>
        <w:tabs>
          <w:tab w:val="left" w:pos="264"/>
        </w:tabs>
        <w:spacing w:before="38"/>
        <w:ind w:left="263" w:hanging="138"/>
        <w:rPr>
          <w:sz w:val="16"/>
        </w:rPr>
      </w:pPr>
      <w:r>
        <w:rPr>
          <w:sz w:val="16"/>
        </w:rPr>
        <w:t>İhalelere</w:t>
      </w:r>
      <w:r>
        <w:rPr>
          <w:spacing w:val="-6"/>
          <w:sz w:val="16"/>
        </w:rPr>
        <w:t xml:space="preserve"> </w:t>
      </w:r>
      <w:r>
        <w:rPr>
          <w:sz w:val="16"/>
        </w:rPr>
        <w:t>ilişkin</w:t>
      </w:r>
      <w:r>
        <w:rPr>
          <w:spacing w:val="-3"/>
          <w:sz w:val="16"/>
        </w:rPr>
        <w:t xml:space="preserve"> </w:t>
      </w:r>
      <w:r>
        <w:rPr>
          <w:sz w:val="16"/>
        </w:rPr>
        <w:t>şartname</w:t>
      </w:r>
      <w:r>
        <w:rPr>
          <w:spacing w:val="-5"/>
          <w:sz w:val="16"/>
        </w:rPr>
        <w:t xml:space="preserve"> </w:t>
      </w:r>
      <w:r>
        <w:rPr>
          <w:sz w:val="16"/>
        </w:rPr>
        <w:t>ve</w:t>
      </w:r>
      <w:r>
        <w:rPr>
          <w:spacing w:val="-6"/>
          <w:sz w:val="16"/>
        </w:rPr>
        <w:t xml:space="preserve"> </w:t>
      </w:r>
      <w:r>
        <w:rPr>
          <w:sz w:val="16"/>
        </w:rPr>
        <w:t>ekleri</w:t>
      </w:r>
      <w:r>
        <w:rPr>
          <w:spacing w:val="-3"/>
          <w:sz w:val="16"/>
        </w:rPr>
        <w:t xml:space="preserve"> </w:t>
      </w:r>
      <w:r>
        <w:rPr>
          <w:sz w:val="16"/>
        </w:rPr>
        <w:t>mesai</w:t>
      </w:r>
      <w:r>
        <w:rPr>
          <w:spacing w:val="-2"/>
          <w:sz w:val="16"/>
        </w:rPr>
        <w:t xml:space="preserve"> </w:t>
      </w:r>
      <w:r>
        <w:rPr>
          <w:sz w:val="16"/>
        </w:rPr>
        <w:t>saatleri</w:t>
      </w:r>
      <w:r>
        <w:rPr>
          <w:spacing w:val="-3"/>
          <w:sz w:val="16"/>
        </w:rPr>
        <w:t xml:space="preserve"> </w:t>
      </w:r>
      <w:proofErr w:type="gramStart"/>
      <w:r>
        <w:rPr>
          <w:sz w:val="16"/>
        </w:rPr>
        <w:t>dahilinde</w:t>
      </w:r>
      <w:proofErr w:type="gramEnd"/>
      <w:r>
        <w:rPr>
          <w:spacing w:val="-8"/>
          <w:sz w:val="16"/>
        </w:rPr>
        <w:t xml:space="preserve"> </w:t>
      </w:r>
      <w:r>
        <w:rPr>
          <w:sz w:val="16"/>
        </w:rPr>
        <w:t>Mardin</w:t>
      </w:r>
      <w:r>
        <w:rPr>
          <w:spacing w:val="-2"/>
          <w:sz w:val="16"/>
        </w:rPr>
        <w:t xml:space="preserve"> </w:t>
      </w:r>
      <w:r>
        <w:rPr>
          <w:sz w:val="16"/>
        </w:rPr>
        <w:t>Çevre</w:t>
      </w:r>
      <w:r>
        <w:rPr>
          <w:spacing w:val="-6"/>
          <w:sz w:val="16"/>
        </w:rPr>
        <w:t xml:space="preserve"> </w:t>
      </w:r>
      <w:r>
        <w:rPr>
          <w:sz w:val="16"/>
        </w:rPr>
        <w:t>ve</w:t>
      </w:r>
      <w:r>
        <w:rPr>
          <w:spacing w:val="-5"/>
          <w:sz w:val="16"/>
        </w:rPr>
        <w:t xml:space="preserve"> </w:t>
      </w:r>
      <w:r>
        <w:rPr>
          <w:sz w:val="16"/>
        </w:rPr>
        <w:t>Şehircilik</w:t>
      </w:r>
      <w:r>
        <w:rPr>
          <w:spacing w:val="-3"/>
          <w:sz w:val="16"/>
        </w:rPr>
        <w:t xml:space="preserve"> </w:t>
      </w:r>
      <w:r>
        <w:rPr>
          <w:sz w:val="16"/>
        </w:rPr>
        <w:t>İl</w:t>
      </w:r>
      <w:r>
        <w:rPr>
          <w:spacing w:val="-5"/>
          <w:sz w:val="16"/>
        </w:rPr>
        <w:t xml:space="preserve"> </w:t>
      </w:r>
      <w:r>
        <w:rPr>
          <w:sz w:val="16"/>
        </w:rPr>
        <w:t>Müdürlüğü,</w:t>
      </w:r>
      <w:r>
        <w:rPr>
          <w:spacing w:val="-5"/>
          <w:sz w:val="16"/>
        </w:rPr>
        <w:t xml:space="preserve"> </w:t>
      </w:r>
      <w:r>
        <w:rPr>
          <w:sz w:val="16"/>
        </w:rPr>
        <w:t>Milli</w:t>
      </w:r>
      <w:r>
        <w:rPr>
          <w:spacing w:val="-3"/>
          <w:sz w:val="16"/>
        </w:rPr>
        <w:t xml:space="preserve"> </w:t>
      </w:r>
      <w:r>
        <w:rPr>
          <w:sz w:val="16"/>
        </w:rPr>
        <w:t>Emlak</w:t>
      </w:r>
      <w:r>
        <w:rPr>
          <w:spacing w:val="-5"/>
          <w:sz w:val="16"/>
        </w:rPr>
        <w:t xml:space="preserve"> </w:t>
      </w:r>
      <w:r>
        <w:rPr>
          <w:sz w:val="16"/>
        </w:rPr>
        <w:t>Müdürlüğünde</w:t>
      </w:r>
      <w:r>
        <w:rPr>
          <w:spacing w:val="-5"/>
          <w:sz w:val="16"/>
        </w:rPr>
        <w:t xml:space="preserve"> </w:t>
      </w:r>
      <w:r>
        <w:rPr>
          <w:sz w:val="16"/>
        </w:rPr>
        <w:t>görülebilir</w:t>
      </w:r>
      <w:r>
        <w:rPr>
          <w:spacing w:val="-5"/>
          <w:sz w:val="16"/>
        </w:rPr>
        <w:t xml:space="preserve"> </w:t>
      </w:r>
      <w:r>
        <w:rPr>
          <w:sz w:val="16"/>
        </w:rPr>
        <w:t>ve</w:t>
      </w:r>
      <w:r>
        <w:rPr>
          <w:spacing w:val="-5"/>
          <w:sz w:val="16"/>
        </w:rPr>
        <w:t xml:space="preserve"> </w:t>
      </w:r>
      <w:r>
        <w:rPr>
          <w:sz w:val="16"/>
        </w:rPr>
        <w:t>bedelsiz</w:t>
      </w:r>
      <w:r>
        <w:rPr>
          <w:spacing w:val="-6"/>
          <w:sz w:val="16"/>
        </w:rPr>
        <w:t xml:space="preserve"> </w:t>
      </w:r>
      <w:r>
        <w:rPr>
          <w:sz w:val="16"/>
        </w:rPr>
        <w:t>olarak</w:t>
      </w:r>
      <w:r>
        <w:rPr>
          <w:spacing w:val="-3"/>
          <w:sz w:val="16"/>
        </w:rPr>
        <w:t xml:space="preserve"> </w:t>
      </w:r>
      <w:r>
        <w:rPr>
          <w:sz w:val="16"/>
        </w:rPr>
        <w:t>temin</w:t>
      </w:r>
      <w:r>
        <w:rPr>
          <w:spacing w:val="-3"/>
          <w:sz w:val="16"/>
        </w:rPr>
        <w:t xml:space="preserve"> </w:t>
      </w:r>
      <w:r>
        <w:rPr>
          <w:sz w:val="16"/>
        </w:rPr>
        <w:t>edilebilir.</w:t>
      </w:r>
    </w:p>
    <w:p w:rsidR="002617A9" w:rsidRDefault="00794748">
      <w:pPr>
        <w:pStyle w:val="ListeParagraf"/>
        <w:numPr>
          <w:ilvl w:val="0"/>
          <w:numId w:val="2"/>
        </w:numPr>
        <w:tabs>
          <w:tab w:val="left" w:pos="263"/>
        </w:tabs>
        <w:ind w:left="262"/>
        <w:rPr>
          <w:sz w:val="16"/>
        </w:rPr>
      </w:pPr>
      <w:r>
        <w:rPr>
          <w:sz w:val="16"/>
        </w:rPr>
        <w:t>Açık</w:t>
      </w:r>
      <w:r>
        <w:rPr>
          <w:spacing w:val="-5"/>
          <w:sz w:val="16"/>
        </w:rPr>
        <w:t xml:space="preserve"> </w:t>
      </w:r>
      <w:r>
        <w:rPr>
          <w:sz w:val="16"/>
        </w:rPr>
        <w:t>artırma</w:t>
      </w:r>
      <w:r>
        <w:rPr>
          <w:spacing w:val="-5"/>
          <w:sz w:val="16"/>
        </w:rPr>
        <w:t xml:space="preserve"> </w:t>
      </w:r>
      <w:r>
        <w:rPr>
          <w:sz w:val="16"/>
        </w:rPr>
        <w:t>ile</w:t>
      </w:r>
      <w:r>
        <w:rPr>
          <w:spacing w:val="-6"/>
          <w:sz w:val="16"/>
        </w:rPr>
        <w:t xml:space="preserve"> </w:t>
      </w:r>
      <w:r>
        <w:rPr>
          <w:sz w:val="16"/>
        </w:rPr>
        <w:t>oluşacak</w:t>
      </w:r>
      <w:r>
        <w:rPr>
          <w:spacing w:val="-4"/>
          <w:sz w:val="16"/>
        </w:rPr>
        <w:t xml:space="preserve"> </w:t>
      </w:r>
      <w:r>
        <w:rPr>
          <w:sz w:val="16"/>
        </w:rPr>
        <w:t>ihale</w:t>
      </w:r>
      <w:r>
        <w:rPr>
          <w:spacing w:val="-6"/>
          <w:sz w:val="16"/>
        </w:rPr>
        <w:t xml:space="preserve"> </w:t>
      </w:r>
      <w:r>
        <w:rPr>
          <w:sz w:val="16"/>
        </w:rPr>
        <w:t>bedeli</w:t>
      </w:r>
      <w:r>
        <w:rPr>
          <w:spacing w:val="1"/>
          <w:sz w:val="16"/>
        </w:rPr>
        <w:t xml:space="preserve"> </w:t>
      </w:r>
      <w:r>
        <w:rPr>
          <w:sz w:val="16"/>
        </w:rPr>
        <w:t>üzerinden</w:t>
      </w:r>
      <w:r>
        <w:rPr>
          <w:spacing w:val="-5"/>
          <w:sz w:val="16"/>
        </w:rPr>
        <w:t xml:space="preserve"> </w:t>
      </w:r>
      <w:r>
        <w:rPr>
          <w:sz w:val="16"/>
        </w:rPr>
        <w:t>%1</w:t>
      </w:r>
      <w:r>
        <w:rPr>
          <w:spacing w:val="-3"/>
          <w:sz w:val="16"/>
        </w:rPr>
        <w:t xml:space="preserve"> </w:t>
      </w:r>
      <w:r>
        <w:rPr>
          <w:sz w:val="16"/>
        </w:rPr>
        <w:t>oranında</w:t>
      </w:r>
      <w:r>
        <w:rPr>
          <w:spacing w:val="-5"/>
          <w:sz w:val="16"/>
        </w:rPr>
        <w:t xml:space="preserve"> </w:t>
      </w:r>
      <w:r>
        <w:rPr>
          <w:sz w:val="16"/>
        </w:rPr>
        <w:t>döner</w:t>
      </w:r>
      <w:r>
        <w:rPr>
          <w:spacing w:val="-4"/>
          <w:sz w:val="16"/>
        </w:rPr>
        <w:t xml:space="preserve"> </w:t>
      </w:r>
      <w:r>
        <w:rPr>
          <w:sz w:val="16"/>
        </w:rPr>
        <w:t>sermaye</w:t>
      </w:r>
      <w:r>
        <w:rPr>
          <w:spacing w:val="-6"/>
          <w:sz w:val="16"/>
        </w:rPr>
        <w:t xml:space="preserve"> </w:t>
      </w:r>
      <w:r>
        <w:rPr>
          <w:sz w:val="16"/>
        </w:rPr>
        <w:t>işlem</w:t>
      </w:r>
      <w:r>
        <w:rPr>
          <w:spacing w:val="-3"/>
          <w:sz w:val="16"/>
        </w:rPr>
        <w:t xml:space="preserve"> </w:t>
      </w:r>
      <w:r>
        <w:rPr>
          <w:sz w:val="16"/>
        </w:rPr>
        <w:t>bedeli</w:t>
      </w:r>
      <w:r>
        <w:rPr>
          <w:spacing w:val="-3"/>
          <w:sz w:val="16"/>
        </w:rPr>
        <w:t xml:space="preserve"> </w:t>
      </w:r>
      <w:r>
        <w:rPr>
          <w:sz w:val="16"/>
        </w:rPr>
        <w:t>alınacaktır.</w:t>
      </w:r>
    </w:p>
    <w:p w:rsidR="002617A9" w:rsidRDefault="00794748">
      <w:pPr>
        <w:pStyle w:val="ListeParagraf"/>
        <w:numPr>
          <w:ilvl w:val="0"/>
          <w:numId w:val="2"/>
        </w:numPr>
        <w:tabs>
          <w:tab w:val="left" w:pos="263"/>
        </w:tabs>
        <w:spacing w:before="53"/>
        <w:ind w:left="262"/>
        <w:rPr>
          <w:sz w:val="16"/>
        </w:rPr>
      </w:pPr>
      <w:r>
        <w:rPr>
          <w:sz w:val="16"/>
        </w:rPr>
        <w:t>Taşınmazın</w:t>
      </w:r>
      <w:r>
        <w:rPr>
          <w:spacing w:val="-4"/>
          <w:sz w:val="16"/>
        </w:rPr>
        <w:t xml:space="preserve"> </w:t>
      </w:r>
      <w:r>
        <w:rPr>
          <w:sz w:val="16"/>
        </w:rPr>
        <w:t>satış</w:t>
      </w:r>
      <w:r>
        <w:rPr>
          <w:spacing w:val="-5"/>
          <w:sz w:val="16"/>
        </w:rPr>
        <w:t xml:space="preserve"> </w:t>
      </w:r>
      <w:r>
        <w:rPr>
          <w:sz w:val="16"/>
        </w:rPr>
        <w:t>ve</w:t>
      </w:r>
      <w:r>
        <w:rPr>
          <w:spacing w:val="-5"/>
          <w:sz w:val="16"/>
        </w:rPr>
        <w:t xml:space="preserve"> </w:t>
      </w:r>
      <w:r>
        <w:rPr>
          <w:sz w:val="16"/>
        </w:rPr>
        <w:t>devir</w:t>
      </w:r>
      <w:r>
        <w:rPr>
          <w:spacing w:val="-4"/>
          <w:sz w:val="16"/>
        </w:rPr>
        <w:t xml:space="preserve"> </w:t>
      </w:r>
      <w:r>
        <w:rPr>
          <w:sz w:val="16"/>
        </w:rPr>
        <w:t>işlemleri</w:t>
      </w:r>
      <w:r>
        <w:rPr>
          <w:spacing w:val="-1"/>
          <w:sz w:val="16"/>
        </w:rPr>
        <w:t xml:space="preserve"> </w:t>
      </w:r>
      <w:r>
        <w:rPr>
          <w:sz w:val="16"/>
        </w:rPr>
        <w:t>sırasında</w:t>
      </w:r>
      <w:r>
        <w:rPr>
          <w:spacing w:val="-5"/>
          <w:sz w:val="16"/>
        </w:rPr>
        <w:t xml:space="preserve"> </w:t>
      </w:r>
      <w:r>
        <w:rPr>
          <w:sz w:val="16"/>
        </w:rPr>
        <w:t>düzenlenen</w:t>
      </w:r>
      <w:r>
        <w:rPr>
          <w:spacing w:val="-2"/>
          <w:sz w:val="16"/>
        </w:rPr>
        <w:t xml:space="preserve"> </w:t>
      </w:r>
      <w:r>
        <w:rPr>
          <w:sz w:val="16"/>
        </w:rPr>
        <w:t>belgeler</w:t>
      </w:r>
      <w:r>
        <w:rPr>
          <w:spacing w:val="-4"/>
          <w:sz w:val="16"/>
        </w:rPr>
        <w:t xml:space="preserve"> </w:t>
      </w:r>
      <w:r>
        <w:rPr>
          <w:sz w:val="16"/>
        </w:rPr>
        <w:t>vergi,</w:t>
      </w:r>
      <w:r>
        <w:rPr>
          <w:spacing w:val="-2"/>
          <w:sz w:val="16"/>
        </w:rPr>
        <w:t xml:space="preserve"> </w:t>
      </w:r>
      <w:r>
        <w:rPr>
          <w:sz w:val="16"/>
        </w:rPr>
        <w:t>resim</w:t>
      </w:r>
      <w:r>
        <w:rPr>
          <w:spacing w:val="-3"/>
          <w:sz w:val="16"/>
        </w:rPr>
        <w:t xml:space="preserve"> </w:t>
      </w:r>
      <w:r>
        <w:rPr>
          <w:sz w:val="16"/>
        </w:rPr>
        <w:t>ve</w:t>
      </w:r>
      <w:r>
        <w:rPr>
          <w:spacing w:val="-5"/>
          <w:sz w:val="16"/>
        </w:rPr>
        <w:t xml:space="preserve"> </w:t>
      </w:r>
      <w:r>
        <w:rPr>
          <w:sz w:val="16"/>
        </w:rPr>
        <w:t>harçtan</w:t>
      </w:r>
      <w:r>
        <w:rPr>
          <w:spacing w:val="-2"/>
          <w:sz w:val="16"/>
        </w:rPr>
        <w:t xml:space="preserve"> </w:t>
      </w:r>
      <w:r>
        <w:rPr>
          <w:sz w:val="16"/>
        </w:rPr>
        <w:t>müstesnadır.</w:t>
      </w:r>
      <w:r>
        <w:rPr>
          <w:spacing w:val="-2"/>
          <w:sz w:val="16"/>
        </w:rPr>
        <w:t xml:space="preserve"> </w:t>
      </w:r>
      <w:r>
        <w:rPr>
          <w:sz w:val="16"/>
        </w:rPr>
        <w:t>Satışı</w:t>
      </w:r>
      <w:r>
        <w:rPr>
          <w:spacing w:val="-4"/>
          <w:sz w:val="16"/>
        </w:rPr>
        <w:t xml:space="preserve"> </w:t>
      </w:r>
      <w:r>
        <w:rPr>
          <w:sz w:val="16"/>
        </w:rPr>
        <w:t>yapılan</w:t>
      </w:r>
      <w:r>
        <w:rPr>
          <w:spacing w:val="-2"/>
          <w:sz w:val="16"/>
        </w:rPr>
        <w:t xml:space="preserve"> </w:t>
      </w:r>
      <w:r>
        <w:rPr>
          <w:sz w:val="16"/>
        </w:rPr>
        <w:t>taşınmaz</w:t>
      </w:r>
      <w:r>
        <w:rPr>
          <w:spacing w:val="-5"/>
          <w:sz w:val="16"/>
        </w:rPr>
        <w:t xml:space="preserve"> </w:t>
      </w:r>
      <w:r>
        <w:rPr>
          <w:sz w:val="16"/>
        </w:rPr>
        <w:t>mal,</w:t>
      </w:r>
      <w:r>
        <w:rPr>
          <w:spacing w:val="-2"/>
          <w:sz w:val="16"/>
        </w:rPr>
        <w:t xml:space="preserve"> </w:t>
      </w:r>
      <w:r>
        <w:rPr>
          <w:sz w:val="16"/>
        </w:rPr>
        <w:t>satış</w:t>
      </w:r>
      <w:r>
        <w:rPr>
          <w:spacing w:val="-3"/>
          <w:sz w:val="16"/>
        </w:rPr>
        <w:t xml:space="preserve"> </w:t>
      </w:r>
      <w:r>
        <w:rPr>
          <w:sz w:val="16"/>
        </w:rPr>
        <w:t>tarihini</w:t>
      </w:r>
      <w:r>
        <w:rPr>
          <w:spacing w:val="-4"/>
          <w:sz w:val="16"/>
        </w:rPr>
        <w:t xml:space="preserve"> </w:t>
      </w:r>
      <w:r>
        <w:rPr>
          <w:sz w:val="16"/>
        </w:rPr>
        <w:t>takip</w:t>
      </w:r>
      <w:r>
        <w:rPr>
          <w:spacing w:val="-4"/>
          <w:sz w:val="16"/>
        </w:rPr>
        <w:t xml:space="preserve"> </w:t>
      </w:r>
      <w:r>
        <w:rPr>
          <w:sz w:val="16"/>
        </w:rPr>
        <w:t>eden</w:t>
      </w:r>
      <w:r>
        <w:rPr>
          <w:spacing w:val="-2"/>
          <w:sz w:val="16"/>
        </w:rPr>
        <w:t xml:space="preserve"> </w:t>
      </w:r>
      <w:r>
        <w:rPr>
          <w:sz w:val="16"/>
        </w:rPr>
        <w:t>yıldan</w:t>
      </w:r>
      <w:r>
        <w:rPr>
          <w:spacing w:val="-4"/>
          <w:sz w:val="16"/>
        </w:rPr>
        <w:t xml:space="preserve"> </w:t>
      </w:r>
      <w:r>
        <w:rPr>
          <w:sz w:val="16"/>
        </w:rPr>
        <w:t>itibaren</w:t>
      </w:r>
      <w:r>
        <w:rPr>
          <w:spacing w:val="-4"/>
          <w:sz w:val="16"/>
        </w:rPr>
        <w:t xml:space="preserve"> </w:t>
      </w:r>
      <w:r>
        <w:rPr>
          <w:sz w:val="16"/>
        </w:rPr>
        <w:t>beş</w:t>
      </w:r>
      <w:r>
        <w:rPr>
          <w:spacing w:val="-4"/>
          <w:sz w:val="16"/>
        </w:rPr>
        <w:t xml:space="preserve"> </w:t>
      </w:r>
      <w:r>
        <w:rPr>
          <w:sz w:val="16"/>
        </w:rPr>
        <w:t>yıl</w:t>
      </w:r>
      <w:r>
        <w:rPr>
          <w:spacing w:val="-4"/>
          <w:sz w:val="16"/>
        </w:rPr>
        <w:t xml:space="preserve"> </w:t>
      </w:r>
      <w:r>
        <w:rPr>
          <w:sz w:val="16"/>
        </w:rPr>
        <w:t>süre</w:t>
      </w:r>
      <w:r>
        <w:rPr>
          <w:spacing w:val="-4"/>
          <w:sz w:val="16"/>
        </w:rPr>
        <w:t xml:space="preserve"> </w:t>
      </w:r>
      <w:r>
        <w:rPr>
          <w:sz w:val="16"/>
        </w:rPr>
        <w:t>ile</w:t>
      </w:r>
      <w:r>
        <w:rPr>
          <w:spacing w:val="-5"/>
          <w:sz w:val="16"/>
        </w:rPr>
        <w:t xml:space="preserve"> </w:t>
      </w:r>
      <w:r>
        <w:rPr>
          <w:sz w:val="16"/>
        </w:rPr>
        <w:t>emlak</w:t>
      </w:r>
      <w:r>
        <w:rPr>
          <w:spacing w:val="-3"/>
          <w:sz w:val="16"/>
        </w:rPr>
        <w:t xml:space="preserve"> </w:t>
      </w:r>
      <w:r>
        <w:rPr>
          <w:sz w:val="16"/>
        </w:rPr>
        <w:t>vergisine</w:t>
      </w:r>
      <w:r>
        <w:rPr>
          <w:spacing w:val="-4"/>
          <w:sz w:val="16"/>
        </w:rPr>
        <w:t xml:space="preserve"> </w:t>
      </w:r>
      <w:r>
        <w:rPr>
          <w:sz w:val="16"/>
        </w:rPr>
        <w:t>tabi</w:t>
      </w:r>
      <w:r>
        <w:rPr>
          <w:spacing w:val="-4"/>
          <w:sz w:val="16"/>
        </w:rPr>
        <w:t xml:space="preserve"> </w:t>
      </w:r>
      <w:r>
        <w:rPr>
          <w:sz w:val="16"/>
        </w:rPr>
        <w:t>tutulmaz.</w:t>
      </w:r>
    </w:p>
    <w:p w:rsidR="002617A9" w:rsidRDefault="00794748">
      <w:pPr>
        <w:pStyle w:val="ListeParagraf"/>
        <w:numPr>
          <w:ilvl w:val="0"/>
          <w:numId w:val="2"/>
        </w:numPr>
        <w:tabs>
          <w:tab w:val="left" w:pos="263"/>
        </w:tabs>
        <w:spacing w:before="51"/>
        <w:ind w:left="262"/>
        <w:rPr>
          <w:sz w:val="16"/>
        </w:rPr>
      </w:pPr>
      <w:r>
        <w:rPr>
          <w:sz w:val="16"/>
        </w:rPr>
        <w:t>Taşınmaz</w:t>
      </w:r>
      <w:r>
        <w:rPr>
          <w:spacing w:val="-5"/>
          <w:sz w:val="16"/>
        </w:rPr>
        <w:t xml:space="preserve"> </w:t>
      </w:r>
      <w:r>
        <w:rPr>
          <w:sz w:val="16"/>
        </w:rPr>
        <w:t>malın</w:t>
      </w:r>
      <w:r>
        <w:rPr>
          <w:spacing w:val="-3"/>
          <w:sz w:val="16"/>
        </w:rPr>
        <w:t xml:space="preserve"> </w:t>
      </w:r>
      <w:r>
        <w:rPr>
          <w:sz w:val="16"/>
        </w:rPr>
        <w:t>bedelinin</w:t>
      </w:r>
      <w:r>
        <w:rPr>
          <w:spacing w:val="-4"/>
          <w:sz w:val="16"/>
        </w:rPr>
        <w:t xml:space="preserve"> </w:t>
      </w:r>
      <w:r>
        <w:rPr>
          <w:sz w:val="16"/>
        </w:rPr>
        <w:t>taksitle</w:t>
      </w:r>
      <w:r>
        <w:rPr>
          <w:spacing w:val="-4"/>
          <w:sz w:val="16"/>
        </w:rPr>
        <w:t xml:space="preserve"> </w:t>
      </w:r>
      <w:r>
        <w:rPr>
          <w:sz w:val="16"/>
        </w:rPr>
        <w:t>ödenmesi</w:t>
      </w:r>
      <w:r>
        <w:rPr>
          <w:spacing w:val="-4"/>
          <w:sz w:val="16"/>
        </w:rPr>
        <w:t xml:space="preserve"> </w:t>
      </w:r>
      <w:r>
        <w:rPr>
          <w:sz w:val="16"/>
        </w:rPr>
        <w:t>halinde,</w:t>
      </w:r>
      <w:r>
        <w:rPr>
          <w:spacing w:val="-4"/>
          <w:sz w:val="16"/>
        </w:rPr>
        <w:t xml:space="preserve"> </w:t>
      </w:r>
      <w:r>
        <w:rPr>
          <w:sz w:val="16"/>
        </w:rPr>
        <w:t>satış</w:t>
      </w:r>
      <w:r>
        <w:rPr>
          <w:spacing w:val="-4"/>
          <w:sz w:val="16"/>
        </w:rPr>
        <w:t xml:space="preserve"> </w:t>
      </w:r>
      <w:r>
        <w:rPr>
          <w:sz w:val="16"/>
        </w:rPr>
        <w:t>bedelinin</w:t>
      </w:r>
      <w:r>
        <w:rPr>
          <w:spacing w:val="-4"/>
          <w:sz w:val="16"/>
        </w:rPr>
        <w:t xml:space="preserve"> </w:t>
      </w:r>
      <w:r>
        <w:rPr>
          <w:sz w:val="16"/>
        </w:rPr>
        <w:t>en</w:t>
      </w:r>
      <w:r>
        <w:rPr>
          <w:spacing w:val="-1"/>
          <w:sz w:val="16"/>
        </w:rPr>
        <w:t xml:space="preserve"> </w:t>
      </w:r>
      <w:r>
        <w:rPr>
          <w:sz w:val="16"/>
        </w:rPr>
        <w:t>az</w:t>
      </w:r>
      <w:r>
        <w:rPr>
          <w:spacing w:val="-7"/>
          <w:sz w:val="16"/>
        </w:rPr>
        <w:t xml:space="preserve"> </w:t>
      </w:r>
      <w:r>
        <w:rPr>
          <w:sz w:val="16"/>
        </w:rPr>
        <w:t>dörtte</w:t>
      </w:r>
      <w:r>
        <w:rPr>
          <w:spacing w:val="-6"/>
          <w:sz w:val="16"/>
        </w:rPr>
        <w:t xml:space="preserve"> </w:t>
      </w:r>
      <w:r>
        <w:rPr>
          <w:sz w:val="16"/>
        </w:rPr>
        <w:t>biri</w:t>
      </w:r>
      <w:r>
        <w:rPr>
          <w:spacing w:val="-3"/>
          <w:sz w:val="16"/>
        </w:rPr>
        <w:t xml:space="preserve"> </w:t>
      </w:r>
      <w:r>
        <w:rPr>
          <w:sz w:val="16"/>
        </w:rPr>
        <w:t>peşin,</w:t>
      </w:r>
      <w:r>
        <w:rPr>
          <w:spacing w:val="-5"/>
          <w:sz w:val="16"/>
        </w:rPr>
        <w:t xml:space="preserve"> </w:t>
      </w:r>
      <w:r>
        <w:rPr>
          <w:sz w:val="16"/>
        </w:rPr>
        <w:t>kalanı</w:t>
      </w:r>
      <w:r>
        <w:rPr>
          <w:spacing w:val="-3"/>
          <w:sz w:val="16"/>
        </w:rPr>
        <w:t xml:space="preserve"> </w:t>
      </w:r>
      <w:r>
        <w:rPr>
          <w:sz w:val="16"/>
        </w:rPr>
        <w:t>ise</w:t>
      </w:r>
      <w:r>
        <w:rPr>
          <w:spacing w:val="-4"/>
          <w:sz w:val="16"/>
        </w:rPr>
        <w:t xml:space="preserve"> </w:t>
      </w:r>
      <w:r>
        <w:rPr>
          <w:sz w:val="16"/>
        </w:rPr>
        <w:t>iki</w:t>
      </w:r>
      <w:r>
        <w:rPr>
          <w:spacing w:val="-2"/>
          <w:sz w:val="16"/>
        </w:rPr>
        <w:t xml:space="preserve"> </w:t>
      </w:r>
      <w:r>
        <w:rPr>
          <w:sz w:val="16"/>
        </w:rPr>
        <w:t>yılda</w:t>
      </w:r>
      <w:r>
        <w:rPr>
          <w:spacing w:val="-2"/>
          <w:sz w:val="16"/>
        </w:rPr>
        <w:t xml:space="preserve"> </w:t>
      </w:r>
      <w:r>
        <w:rPr>
          <w:sz w:val="16"/>
        </w:rPr>
        <w:t>ve</w:t>
      </w:r>
      <w:r>
        <w:rPr>
          <w:spacing w:val="-4"/>
          <w:sz w:val="16"/>
        </w:rPr>
        <w:t xml:space="preserve"> </w:t>
      </w:r>
      <w:r>
        <w:rPr>
          <w:sz w:val="16"/>
        </w:rPr>
        <w:t>eşit</w:t>
      </w:r>
      <w:r>
        <w:rPr>
          <w:spacing w:val="-2"/>
          <w:sz w:val="16"/>
        </w:rPr>
        <w:t xml:space="preserve"> </w:t>
      </w:r>
      <w:r>
        <w:rPr>
          <w:sz w:val="16"/>
        </w:rPr>
        <w:t>taksitlerle</w:t>
      </w:r>
      <w:r>
        <w:rPr>
          <w:spacing w:val="-4"/>
          <w:sz w:val="16"/>
        </w:rPr>
        <w:t xml:space="preserve"> </w:t>
      </w:r>
      <w:r>
        <w:rPr>
          <w:sz w:val="16"/>
        </w:rPr>
        <w:t>kanuni</w:t>
      </w:r>
      <w:r>
        <w:rPr>
          <w:spacing w:val="-3"/>
          <w:sz w:val="16"/>
        </w:rPr>
        <w:t xml:space="preserve"> </w:t>
      </w:r>
      <w:r>
        <w:rPr>
          <w:sz w:val="16"/>
        </w:rPr>
        <w:t>faiz</w:t>
      </w:r>
      <w:r>
        <w:rPr>
          <w:spacing w:val="-7"/>
          <w:sz w:val="16"/>
        </w:rPr>
        <w:t xml:space="preserve"> </w:t>
      </w:r>
      <w:r>
        <w:rPr>
          <w:sz w:val="16"/>
        </w:rPr>
        <w:t>ile</w:t>
      </w:r>
      <w:r>
        <w:rPr>
          <w:spacing w:val="-4"/>
          <w:sz w:val="16"/>
        </w:rPr>
        <w:t xml:space="preserve"> </w:t>
      </w:r>
      <w:r>
        <w:rPr>
          <w:sz w:val="16"/>
        </w:rPr>
        <w:t>birlikte</w:t>
      </w:r>
      <w:r>
        <w:rPr>
          <w:spacing w:val="-4"/>
          <w:sz w:val="16"/>
        </w:rPr>
        <w:t xml:space="preserve"> </w:t>
      </w:r>
      <w:r>
        <w:rPr>
          <w:sz w:val="16"/>
        </w:rPr>
        <w:t>ödenebilir.</w:t>
      </w:r>
    </w:p>
    <w:p w:rsidR="002617A9" w:rsidRDefault="00794748">
      <w:pPr>
        <w:pStyle w:val="ListeParagraf"/>
        <w:numPr>
          <w:ilvl w:val="0"/>
          <w:numId w:val="2"/>
        </w:numPr>
        <w:tabs>
          <w:tab w:val="left" w:pos="263"/>
        </w:tabs>
        <w:ind w:left="262"/>
        <w:rPr>
          <w:sz w:val="16"/>
        </w:rPr>
      </w:pPr>
      <w:r>
        <w:rPr>
          <w:sz w:val="16"/>
        </w:rPr>
        <w:t>Posta</w:t>
      </w:r>
      <w:r>
        <w:rPr>
          <w:spacing w:val="-6"/>
          <w:sz w:val="16"/>
        </w:rPr>
        <w:t xml:space="preserve"> </w:t>
      </w:r>
      <w:r>
        <w:rPr>
          <w:sz w:val="16"/>
        </w:rPr>
        <w:t>ile</w:t>
      </w:r>
      <w:r>
        <w:rPr>
          <w:spacing w:val="-6"/>
          <w:sz w:val="16"/>
        </w:rPr>
        <w:t xml:space="preserve"> </w:t>
      </w:r>
      <w:r>
        <w:rPr>
          <w:sz w:val="16"/>
        </w:rPr>
        <w:t>yapılacak</w:t>
      </w:r>
      <w:r>
        <w:rPr>
          <w:spacing w:val="-3"/>
          <w:sz w:val="16"/>
        </w:rPr>
        <w:t xml:space="preserve"> </w:t>
      </w:r>
      <w:r>
        <w:rPr>
          <w:sz w:val="16"/>
        </w:rPr>
        <w:t>müracaatlarda</w:t>
      </w:r>
      <w:r>
        <w:rPr>
          <w:spacing w:val="-6"/>
          <w:sz w:val="16"/>
        </w:rPr>
        <w:t xml:space="preserve"> </w:t>
      </w:r>
      <w:r>
        <w:rPr>
          <w:sz w:val="16"/>
        </w:rPr>
        <w:t>teklifin</w:t>
      </w:r>
      <w:r>
        <w:rPr>
          <w:spacing w:val="-5"/>
          <w:sz w:val="16"/>
        </w:rPr>
        <w:t xml:space="preserve"> </w:t>
      </w:r>
      <w:r>
        <w:rPr>
          <w:sz w:val="16"/>
        </w:rPr>
        <w:t>2886</w:t>
      </w:r>
      <w:r>
        <w:rPr>
          <w:spacing w:val="-3"/>
          <w:sz w:val="16"/>
        </w:rPr>
        <w:t xml:space="preserve"> </w:t>
      </w:r>
      <w:r>
        <w:rPr>
          <w:sz w:val="16"/>
        </w:rPr>
        <w:t>Devlet</w:t>
      </w:r>
      <w:r>
        <w:rPr>
          <w:spacing w:val="-1"/>
          <w:sz w:val="16"/>
        </w:rPr>
        <w:t xml:space="preserve"> </w:t>
      </w:r>
      <w:r>
        <w:rPr>
          <w:sz w:val="16"/>
        </w:rPr>
        <w:t>İhale</w:t>
      </w:r>
      <w:r>
        <w:rPr>
          <w:spacing w:val="-3"/>
          <w:sz w:val="16"/>
        </w:rPr>
        <w:t xml:space="preserve"> </w:t>
      </w:r>
      <w:r>
        <w:rPr>
          <w:sz w:val="16"/>
        </w:rPr>
        <w:t>Kanunun</w:t>
      </w:r>
      <w:r>
        <w:rPr>
          <w:spacing w:val="-5"/>
          <w:sz w:val="16"/>
        </w:rPr>
        <w:t xml:space="preserve"> </w:t>
      </w:r>
      <w:r>
        <w:rPr>
          <w:sz w:val="16"/>
        </w:rPr>
        <w:t>37.</w:t>
      </w:r>
      <w:r>
        <w:rPr>
          <w:spacing w:val="-5"/>
          <w:sz w:val="16"/>
        </w:rPr>
        <w:t xml:space="preserve"> </w:t>
      </w:r>
      <w:r>
        <w:rPr>
          <w:sz w:val="16"/>
        </w:rPr>
        <w:t>maddesine</w:t>
      </w:r>
      <w:r>
        <w:rPr>
          <w:spacing w:val="-8"/>
          <w:sz w:val="16"/>
        </w:rPr>
        <w:t xml:space="preserve"> </w:t>
      </w:r>
      <w:r>
        <w:rPr>
          <w:sz w:val="16"/>
        </w:rPr>
        <w:t>uygun</w:t>
      </w:r>
      <w:r>
        <w:rPr>
          <w:spacing w:val="-5"/>
          <w:sz w:val="16"/>
        </w:rPr>
        <w:t xml:space="preserve"> </w:t>
      </w:r>
      <w:r>
        <w:rPr>
          <w:sz w:val="16"/>
        </w:rPr>
        <w:t>hazırlanması</w:t>
      </w:r>
      <w:r>
        <w:rPr>
          <w:spacing w:val="-4"/>
          <w:sz w:val="16"/>
        </w:rPr>
        <w:t xml:space="preserve"> </w:t>
      </w:r>
      <w:r>
        <w:rPr>
          <w:sz w:val="16"/>
        </w:rPr>
        <w:t>ve</w:t>
      </w:r>
      <w:r>
        <w:rPr>
          <w:spacing w:val="-6"/>
          <w:sz w:val="16"/>
        </w:rPr>
        <w:t xml:space="preserve"> </w:t>
      </w:r>
      <w:r>
        <w:rPr>
          <w:sz w:val="16"/>
        </w:rPr>
        <w:t>teklifin</w:t>
      </w:r>
      <w:r>
        <w:rPr>
          <w:spacing w:val="-5"/>
          <w:sz w:val="16"/>
        </w:rPr>
        <w:t xml:space="preserve"> </w:t>
      </w:r>
      <w:r>
        <w:rPr>
          <w:sz w:val="16"/>
        </w:rPr>
        <w:t>ihale</w:t>
      </w:r>
      <w:r>
        <w:rPr>
          <w:spacing w:val="-6"/>
          <w:sz w:val="16"/>
        </w:rPr>
        <w:t xml:space="preserve"> </w:t>
      </w:r>
      <w:r>
        <w:rPr>
          <w:sz w:val="16"/>
        </w:rPr>
        <w:t>saatinden</w:t>
      </w:r>
      <w:r>
        <w:rPr>
          <w:spacing w:val="-3"/>
          <w:sz w:val="16"/>
        </w:rPr>
        <w:t xml:space="preserve"> </w:t>
      </w:r>
      <w:r>
        <w:rPr>
          <w:sz w:val="16"/>
        </w:rPr>
        <w:t>önce</w:t>
      </w:r>
      <w:r>
        <w:rPr>
          <w:spacing w:val="-5"/>
          <w:sz w:val="16"/>
        </w:rPr>
        <w:t xml:space="preserve"> </w:t>
      </w:r>
      <w:r>
        <w:rPr>
          <w:sz w:val="16"/>
        </w:rPr>
        <w:t>komisyona</w:t>
      </w:r>
      <w:r>
        <w:rPr>
          <w:spacing w:val="-4"/>
          <w:sz w:val="16"/>
        </w:rPr>
        <w:t xml:space="preserve"> </w:t>
      </w:r>
      <w:r>
        <w:rPr>
          <w:sz w:val="16"/>
        </w:rPr>
        <w:t>ulaşması</w:t>
      </w:r>
      <w:r>
        <w:rPr>
          <w:spacing w:val="-3"/>
          <w:sz w:val="16"/>
        </w:rPr>
        <w:t xml:space="preserve"> </w:t>
      </w:r>
      <w:r>
        <w:rPr>
          <w:sz w:val="16"/>
        </w:rPr>
        <w:t>şarttır.</w:t>
      </w:r>
    </w:p>
    <w:p w:rsidR="002617A9" w:rsidRDefault="00794748">
      <w:pPr>
        <w:pStyle w:val="ListeParagraf"/>
        <w:numPr>
          <w:ilvl w:val="0"/>
          <w:numId w:val="2"/>
        </w:numPr>
        <w:tabs>
          <w:tab w:val="left" w:pos="263"/>
        </w:tabs>
        <w:ind w:left="262"/>
        <w:rPr>
          <w:sz w:val="16"/>
        </w:rPr>
      </w:pPr>
      <w:r>
        <w:rPr>
          <w:sz w:val="16"/>
        </w:rPr>
        <w:t>Postada</w:t>
      </w:r>
      <w:r>
        <w:rPr>
          <w:spacing w:val="-7"/>
          <w:sz w:val="16"/>
        </w:rPr>
        <w:t xml:space="preserve"> </w:t>
      </w:r>
      <w:r>
        <w:rPr>
          <w:sz w:val="16"/>
        </w:rPr>
        <w:t>meydana</w:t>
      </w:r>
      <w:r>
        <w:rPr>
          <w:spacing w:val="-4"/>
          <w:sz w:val="16"/>
        </w:rPr>
        <w:t xml:space="preserve"> </w:t>
      </w:r>
      <w:r>
        <w:rPr>
          <w:sz w:val="16"/>
        </w:rPr>
        <w:t>gelebilecek</w:t>
      </w:r>
      <w:r>
        <w:rPr>
          <w:spacing w:val="-4"/>
          <w:sz w:val="16"/>
        </w:rPr>
        <w:t xml:space="preserve"> </w:t>
      </w:r>
      <w:r>
        <w:rPr>
          <w:sz w:val="16"/>
        </w:rPr>
        <w:t>gecikmelerden</w:t>
      </w:r>
      <w:r>
        <w:rPr>
          <w:spacing w:val="-4"/>
          <w:sz w:val="16"/>
        </w:rPr>
        <w:t xml:space="preserve"> </w:t>
      </w:r>
      <w:r>
        <w:rPr>
          <w:sz w:val="16"/>
        </w:rPr>
        <w:t>dolayı</w:t>
      </w:r>
      <w:r>
        <w:rPr>
          <w:spacing w:val="-2"/>
          <w:sz w:val="16"/>
        </w:rPr>
        <w:t xml:space="preserve"> </w:t>
      </w:r>
      <w:r>
        <w:rPr>
          <w:sz w:val="16"/>
        </w:rPr>
        <w:t>İdare</w:t>
      </w:r>
      <w:r>
        <w:rPr>
          <w:spacing w:val="-6"/>
          <w:sz w:val="16"/>
        </w:rPr>
        <w:t xml:space="preserve"> </w:t>
      </w:r>
      <w:r>
        <w:rPr>
          <w:sz w:val="16"/>
        </w:rPr>
        <w:t>veya</w:t>
      </w:r>
      <w:r>
        <w:rPr>
          <w:spacing w:val="-4"/>
          <w:sz w:val="16"/>
        </w:rPr>
        <w:t xml:space="preserve"> </w:t>
      </w:r>
      <w:r>
        <w:rPr>
          <w:sz w:val="16"/>
        </w:rPr>
        <w:t>komisyon</w:t>
      </w:r>
      <w:r>
        <w:rPr>
          <w:spacing w:val="-4"/>
          <w:sz w:val="16"/>
        </w:rPr>
        <w:t xml:space="preserve"> </w:t>
      </w:r>
      <w:r>
        <w:rPr>
          <w:sz w:val="16"/>
        </w:rPr>
        <w:t>herhangi</w:t>
      </w:r>
      <w:r>
        <w:rPr>
          <w:spacing w:val="-6"/>
          <w:sz w:val="16"/>
        </w:rPr>
        <w:t xml:space="preserve"> </w:t>
      </w:r>
      <w:r>
        <w:rPr>
          <w:sz w:val="16"/>
        </w:rPr>
        <w:t>bir</w:t>
      </w:r>
      <w:r>
        <w:rPr>
          <w:spacing w:val="-6"/>
          <w:sz w:val="16"/>
        </w:rPr>
        <w:t xml:space="preserve"> </w:t>
      </w:r>
      <w:r>
        <w:rPr>
          <w:sz w:val="16"/>
        </w:rPr>
        <w:t>sorumluluk</w:t>
      </w:r>
      <w:r>
        <w:rPr>
          <w:spacing w:val="-5"/>
          <w:sz w:val="16"/>
        </w:rPr>
        <w:t xml:space="preserve"> </w:t>
      </w:r>
      <w:r>
        <w:rPr>
          <w:sz w:val="16"/>
        </w:rPr>
        <w:t>kabul</w:t>
      </w:r>
      <w:r>
        <w:rPr>
          <w:spacing w:val="-6"/>
          <w:sz w:val="16"/>
        </w:rPr>
        <w:t xml:space="preserve"> </w:t>
      </w:r>
      <w:r>
        <w:rPr>
          <w:sz w:val="16"/>
        </w:rPr>
        <w:t>etmez.</w:t>
      </w:r>
    </w:p>
    <w:p w:rsidR="002617A9" w:rsidRDefault="00794748">
      <w:pPr>
        <w:pStyle w:val="ListeParagraf"/>
        <w:numPr>
          <w:ilvl w:val="0"/>
          <w:numId w:val="2"/>
        </w:numPr>
        <w:tabs>
          <w:tab w:val="left" w:pos="345"/>
        </w:tabs>
        <w:spacing w:before="53"/>
        <w:ind w:left="344" w:hanging="219"/>
        <w:rPr>
          <w:sz w:val="16"/>
        </w:rPr>
      </w:pPr>
      <w:r>
        <w:rPr>
          <w:sz w:val="16"/>
        </w:rPr>
        <w:t>İhale</w:t>
      </w:r>
      <w:r>
        <w:rPr>
          <w:spacing w:val="-7"/>
          <w:sz w:val="16"/>
        </w:rPr>
        <w:t xml:space="preserve"> </w:t>
      </w:r>
      <w:r>
        <w:rPr>
          <w:sz w:val="16"/>
        </w:rPr>
        <w:t>komisyonu</w:t>
      </w:r>
      <w:r>
        <w:rPr>
          <w:spacing w:val="-5"/>
          <w:sz w:val="16"/>
        </w:rPr>
        <w:t xml:space="preserve"> </w:t>
      </w:r>
      <w:r>
        <w:rPr>
          <w:sz w:val="16"/>
        </w:rPr>
        <w:t>ihaleyi</w:t>
      </w:r>
      <w:r>
        <w:rPr>
          <w:spacing w:val="-4"/>
          <w:sz w:val="16"/>
        </w:rPr>
        <w:t xml:space="preserve"> </w:t>
      </w:r>
      <w:r>
        <w:rPr>
          <w:sz w:val="16"/>
        </w:rPr>
        <w:t>yapıp</w:t>
      </w:r>
      <w:r>
        <w:rPr>
          <w:spacing w:val="-4"/>
          <w:sz w:val="16"/>
        </w:rPr>
        <w:t xml:space="preserve"> </w:t>
      </w:r>
      <w:r>
        <w:rPr>
          <w:sz w:val="16"/>
        </w:rPr>
        <w:t>yapmamakta</w:t>
      </w:r>
      <w:r>
        <w:rPr>
          <w:spacing w:val="-4"/>
          <w:sz w:val="16"/>
        </w:rPr>
        <w:t xml:space="preserve"> </w:t>
      </w:r>
      <w:r>
        <w:rPr>
          <w:sz w:val="16"/>
        </w:rPr>
        <w:t>serbesttir.</w:t>
      </w:r>
    </w:p>
    <w:p w:rsidR="002617A9" w:rsidRDefault="00794748">
      <w:pPr>
        <w:pStyle w:val="ListeParagraf"/>
        <w:numPr>
          <w:ilvl w:val="0"/>
          <w:numId w:val="2"/>
        </w:numPr>
        <w:tabs>
          <w:tab w:val="left" w:pos="345"/>
        </w:tabs>
        <w:ind w:left="344" w:hanging="219"/>
        <w:rPr>
          <w:sz w:val="16"/>
        </w:rPr>
      </w:pPr>
      <w:r>
        <w:rPr>
          <w:sz w:val="16"/>
        </w:rPr>
        <w:t>İhale</w:t>
      </w:r>
      <w:r>
        <w:rPr>
          <w:spacing w:val="-7"/>
          <w:sz w:val="16"/>
        </w:rPr>
        <w:t xml:space="preserve"> </w:t>
      </w:r>
      <w:r>
        <w:rPr>
          <w:sz w:val="16"/>
        </w:rPr>
        <w:t>ilanı</w:t>
      </w:r>
      <w:r>
        <w:rPr>
          <w:spacing w:val="-4"/>
          <w:sz w:val="16"/>
        </w:rPr>
        <w:t xml:space="preserve"> </w:t>
      </w:r>
      <w:r>
        <w:rPr>
          <w:sz w:val="16"/>
        </w:rPr>
        <w:t>şartname</w:t>
      </w:r>
      <w:r>
        <w:rPr>
          <w:spacing w:val="-6"/>
          <w:sz w:val="16"/>
        </w:rPr>
        <w:t xml:space="preserve"> </w:t>
      </w:r>
      <w:r>
        <w:rPr>
          <w:sz w:val="16"/>
        </w:rPr>
        <w:t>ve</w:t>
      </w:r>
      <w:r>
        <w:rPr>
          <w:spacing w:val="-7"/>
          <w:sz w:val="16"/>
        </w:rPr>
        <w:t xml:space="preserve"> </w:t>
      </w:r>
      <w:r>
        <w:rPr>
          <w:sz w:val="16"/>
        </w:rPr>
        <w:t>ekleri</w:t>
      </w:r>
      <w:r>
        <w:rPr>
          <w:spacing w:val="-3"/>
          <w:sz w:val="16"/>
        </w:rPr>
        <w:t xml:space="preserve"> </w:t>
      </w:r>
      <w:hyperlink r:id="rId5">
        <w:r>
          <w:rPr>
            <w:sz w:val="16"/>
          </w:rPr>
          <w:t>www.milliemlak.gov.tr</w:t>
        </w:r>
        <w:r>
          <w:rPr>
            <w:spacing w:val="-6"/>
            <w:sz w:val="16"/>
          </w:rPr>
          <w:t xml:space="preserve"> </w:t>
        </w:r>
      </w:hyperlink>
      <w:r>
        <w:rPr>
          <w:sz w:val="16"/>
        </w:rPr>
        <w:t>,</w:t>
      </w:r>
      <w:r>
        <w:rPr>
          <w:spacing w:val="-4"/>
          <w:sz w:val="16"/>
        </w:rPr>
        <w:t xml:space="preserve"> </w:t>
      </w:r>
      <w:hyperlink r:id="rId6">
        <w:r>
          <w:rPr>
            <w:sz w:val="16"/>
          </w:rPr>
          <w:t>www.mardin.gov.tr</w:t>
        </w:r>
        <w:r>
          <w:rPr>
            <w:spacing w:val="-5"/>
            <w:sz w:val="16"/>
          </w:rPr>
          <w:t xml:space="preserve"> </w:t>
        </w:r>
      </w:hyperlink>
      <w:r>
        <w:rPr>
          <w:sz w:val="16"/>
        </w:rPr>
        <w:t>ve</w:t>
      </w:r>
      <w:r>
        <w:rPr>
          <w:spacing w:val="-7"/>
          <w:sz w:val="16"/>
        </w:rPr>
        <w:t xml:space="preserve"> </w:t>
      </w:r>
      <w:hyperlink r:id="rId7">
        <w:r>
          <w:rPr>
            <w:sz w:val="16"/>
          </w:rPr>
          <w:t>www.mardin.csb.gov.tr</w:t>
        </w:r>
        <w:r>
          <w:rPr>
            <w:spacing w:val="-5"/>
            <w:sz w:val="16"/>
          </w:rPr>
          <w:t xml:space="preserve"> </w:t>
        </w:r>
      </w:hyperlink>
      <w:r>
        <w:rPr>
          <w:sz w:val="16"/>
        </w:rPr>
        <w:t>internet</w:t>
      </w:r>
      <w:r>
        <w:rPr>
          <w:spacing w:val="-4"/>
          <w:sz w:val="16"/>
        </w:rPr>
        <w:t xml:space="preserve"> </w:t>
      </w:r>
      <w:r>
        <w:rPr>
          <w:sz w:val="16"/>
        </w:rPr>
        <w:t>adreslerinde</w:t>
      </w:r>
      <w:r>
        <w:rPr>
          <w:spacing w:val="-7"/>
          <w:sz w:val="16"/>
        </w:rPr>
        <w:t xml:space="preserve"> </w:t>
      </w:r>
      <w:r>
        <w:rPr>
          <w:sz w:val="16"/>
        </w:rPr>
        <w:t>görülebilir.</w:t>
      </w:r>
    </w:p>
    <w:p w:rsidR="002617A9" w:rsidRDefault="002617A9">
      <w:pPr>
        <w:pStyle w:val="GvdeMetni"/>
        <w:spacing w:before="4"/>
        <w:ind w:left="0" w:firstLine="0"/>
        <w:rPr>
          <w:sz w:val="20"/>
        </w:rPr>
      </w:pPr>
    </w:p>
    <w:p w:rsidR="002617A9" w:rsidRDefault="00794748">
      <w:pPr>
        <w:pStyle w:val="GvdeMetni"/>
        <w:spacing w:before="99"/>
        <w:ind w:left="0" w:right="2469" w:firstLine="0"/>
        <w:jc w:val="right"/>
        <w:rPr>
          <w:rFonts w:ascii="Microsoft Sans Serif" w:hAnsi="Microsoft Sans Serif"/>
        </w:rPr>
      </w:pPr>
      <w:r>
        <w:rPr>
          <w:rFonts w:ascii="Microsoft Sans Serif" w:hAnsi="Microsoft Sans Serif"/>
        </w:rPr>
        <w:t>İLAN</w:t>
      </w:r>
      <w:r>
        <w:rPr>
          <w:rFonts w:ascii="Microsoft Sans Serif" w:hAnsi="Microsoft Sans Serif"/>
          <w:spacing w:val="2"/>
        </w:rPr>
        <w:t xml:space="preserve"> </w:t>
      </w:r>
      <w:r>
        <w:rPr>
          <w:rFonts w:ascii="Microsoft Sans Serif" w:hAnsi="Microsoft Sans Serif"/>
        </w:rPr>
        <w:t>OLUNUR</w:t>
      </w:r>
    </w:p>
    <w:sectPr w:rsidR="002617A9">
      <w:pgSz w:w="16840" w:h="11910" w:orient="landscape"/>
      <w:pgMar w:top="1100" w:right="98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icrosoft Sans Serif">
    <w:altName w:val="Microsoft Sans Serif"/>
    <w:panose1 w:val="020B060402020202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3F1F"/>
    <w:multiLevelType w:val="hybridMultilevel"/>
    <w:tmpl w:val="72BAA4DE"/>
    <w:lvl w:ilvl="0" w:tplc="678CE11E">
      <w:start w:val="1"/>
      <w:numFmt w:val="decimal"/>
      <w:lvlText w:val="%1-"/>
      <w:lvlJc w:val="left"/>
      <w:pPr>
        <w:ind w:left="136" w:hanging="137"/>
        <w:jc w:val="left"/>
      </w:pPr>
      <w:rPr>
        <w:rFonts w:ascii="Times New Roman" w:eastAsia="Times New Roman" w:hAnsi="Times New Roman" w:cs="Times New Roman" w:hint="default"/>
        <w:b/>
        <w:bCs/>
        <w:spacing w:val="-1"/>
        <w:w w:val="100"/>
        <w:sz w:val="14"/>
        <w:szCs w:val="14"/>
        <w:lang w:val="tr-TR" w:eastAsia="en-US" w:bidi="ar-SA"/>
      </w:rPr>
    </w:lvl>
    <w:lvl w:ilvl="1" w:tplc="F9BA0182">
      <w:start w:val="1"/>
      <w:numFmt w:val="lowerLetter"/>
      <w:lvlText w:val="%2)"/>
      <w:lvlJc w:val="left"/>
      <w:pPr>
        <w:ind w:left="136" w:hanging="137"/>
        <w:jc w:val="left"/>
      </w:pPr>
      <w:rPr>
        <w:rFonts w:ascii="Times New Roman" w:eastAsia="Times New Roman" w:hAnsi="Times New Roman" w:cs="Times New Roman" w:hint="default"/>
        <w:b/>
        <w:bCs/>
        <w:spacing w:val="-1"/>
        <w:w w:val="100"/>
        <w:sz w:val="14"/>
        <w:szCs w:val="14"/>
        <w:lang w:val="tr-TR" w:eastAsia="en-US" w:bidi="ar-SA"/>
      </w:rPr>
    </w:lvl>
    <w:lvl w:ilvl="2" w:tplc="2910C5B8">
      <w:numFmt w:val="bullet"/>
      <w:lvlText w:val="•"/>
      <w:lvlJc w:val="left"/>
      <w:pPr>
        <w:ind w:left="3087" w:hanging="137"/>
      </w:pPr>
      <w:rPr>
        <w:rFonts w:hint="default"/>
        <w:lang w:val="tr-TR" w:eastAsia="en-US" w:bidi="ar-SA"/>
      </w:rPr>
    </w:lvl>
    <w:lvl w:ilvl="3" w:tplc="B6B24266">
      <w:numFmt w:val="bullet"/>
      <w:lvlText w:val="•"/>
      <w:lvlJc w:val="left"/>
      <w:pPr>
        <w:ind w:left="4561" w:hanging="137"/>
      </w:pPr>
      <w:rPr>
        <w:rFonts w:hint="default"/>
        <w:lang w:val="tr-TR" w:eastAsia="en-US" w:bidi="ar-SA"/>
      </w:rPr>
    </w:lvl>
    <w:lvl w:ilvl="4" w:tplc="AD865B42">
      <w:numFmt w:val="bullet"/>
      <w:lvlText w:val="•"/>
      <w:lvlJc w:val="left"/>
      <w:pPr>
        <w:ind w:left="6035" w:hanging="137"/>
      </w:pPr>
      <w:rPr>
        <w:rFonts w:hint="default"/>
        <w:lang w:val="tr-TR" w:eastAsia="en-US" w:bidi="ar-SA"/>
      </w:rPr>
    </w:lvl>
    <w:lvl w:ilvl="5" w:tplc="50D68216">
      <w:numFmt w:val="bullet"/>
      <w:lvlText w:val="•"/>
      <w:lvlJc w:val="left"/>
      <w:pPr>
        <w:ind w:left="7509" w:hanging="137"/>
      </w:pPr>
      <w:rPr>
        <w:rFonts w:hint="default"/>
        <w:lang w:val="tr-TR" w:eastAsia="en-US" w:bidi="ar-SA"/>
      </w:rPr>
    </w:lvl>
    <w:lvl w:ilvl="6" w:tplc="218A1AB4">
      <w:numFmt w:val="bullet"/>
      <w:lvlText w:val="•"/>
      <w:lvlJc w:val="left"/>
      <w:pPr>
        <w:ind w:left="8983" w:hanging="137"/>
      </w:pPr>
      <w:rPr>
        <w:rFonts w:hint="default"/>
        <w:lang w:val="tr-TR" w:eastAsia="en-US" w:bidi="ar-SA"/>
      </w:rPr>
    </w:lvl>
    <w:lvl w:ilvl="7" w:tplc="B644EC48">
      <w:numFmt w:val="bullet"/>
      <w:lvlText w:val="•"/>
      <w:lvlJc w:val="left"/>
      <w:pPr>
        <w:ind w:left="10456" w:hanging="137"/>
      </w:pPr>
      <w:rPr>
        <w:rFonts w:hint="default"/>
        <w:lang w:val="tr-TR" w:eastAsia="en-US" w:bidi="ar-SA"/>
      </w:rPr>
    </w:lvl>
    <w:lvl w:ilvl="8" w:tplc="380A2C10">
      <w:numFmt w:val="bullet"/>
      <w:lvlText w:val="•"/>
      <w:lvlJc w:val="left"/>
      <w:pPr>
        <w:ind w:left="11930" w:hanging="137"/>
      </w:pPr>
      <w:rPr>
        <w:rFonts w:hint="default"/>
        <w:lang w:val="tr-TR" w:eastAsia="en-US" w:bidi="ar-SA"/>
      </w:rPr>
    </w:lvl>
  </w:abstractNum>
  <w:abstractNum w:abstractNumId="1" w15:restartNumberingAfterBreak="0">
    <w:nsid w:val="67D06D50"/>
    <w:multiLevelType w:val="hybridMultilevel"/>
    <w:tmpl w:val="E8967B4E"/>
    <w:lvl w:ilvl="0" w:tplc="EC2A8CB8">
      <w:start w:val="3"/>
      <w:numFmt w:val="lowerLetter"/>
      <w:lvlText w:val="%1)"/>
      <w:lvlJc w:val="left"/>
      <w:pPr>
        <w:ind w:left="653" w:hanging="127"/>
        <w:jc w:val="left"/>
      </w:pPr>
      <w:rPr>
        <w:rFonts w:ascii="Times New Roman" w:eastAsia="Times New Roman" w:hAnsi="Times New Roman" w:cs="Times New Roman" w:hint="default"/>
        <w:b/>
        <w:bCs/>
        <w:spacing w:val="-1"/>
        <w:w w:val="100"/>
        <w:sz w:val="14"/>
        <w:szCs w:val="14"/>
        <w:lang w:val="tr-TR" w:eastAsia="en-US" w:bidi="ar-SA"/>
      </w:rPr>
    </w:lvl>
    <w:lvl w:ilvl="1" w:tplc="F5C4F6F4">
      <w:numFmt w:val="bullet"/>
      <w:lvlText w:val="•"/>
      <w:lvlJc w:val="left"/>
      <w:pPr>
        <w:ind w:left="2081" w:hanging="127"/>
      </w:pPr>
      <w:rPr>
        <w:rFonts w:hint="default"/>
        <w:lang w:val="tr-TR" w:eastAsia="en-US" w:bidi="ar-SA"/>
      </w:rPr>
    </w:lvl>
    <w:lvl w:ilvl="2" w:tplc="72C45AFE">
      <w:numFmt w:val="bullet"/>
      <w:lvlText w:val="•"/>
      <w:lvlJc w:val="left"/>
      <w:pPr>
        <w:ind w:left="3503" w:hanging="127"/>
      </w:pPr>
      <w:rPr>
        <w:rFonts w:hint="default"/>
        <w:lang w:val="tr-TR" w:eastAsia="en-US" w:bidi="ar-SA"/>
      </w:rPr>
    </w:lvl>
    <w:lvl w:ilvl="3" w:tplc="217267CE">
      <w:numFmt w:val="bullet"/>
      <w:lvlText w:val="•"/>
      <w:lvlJc w:val="left"/>
      <w:pPr>
        <w:ind w:left="4925" w:hanging="127"/>
      </w:pPr>
      <w:rPr>
        <w:rFonts w:hint="default"/>
        <w:lang w:val="tr-TR" w:eastAsia="en-US" w:bidi="ar-SA"/>
      </w:rPr>
    </w:lvl>
    <w:lvl w:ilvl="4" w:tplc="CADA9518">
      <w:numFmt w:val="bullet"/>
      <w:lvlText w:val="•"/>
      <w:lvlJc w:val="left"/>
      <w:pPr>
        <w:ind w:left="6347" w:hanging="127"/>
      </w:pPr>
      <w:rPr>
        <w:rFonts w:hint="default"/>
        <w:lang w:val="tr-TR" w:eastAsia="en-US" w:bidi="ar-SA"/>
      </w:rPr>
    </w:lvl>
    <w:lvl w:ilvl="5" w:tplc="68ECB93E">
      <w:numFmt w:val="bullet"/>
      <w:lvlText w:val="•"/>
      <w:lvlJc w:val="left"/>
      <w:pPr>
        <w:ind w:left="7769" w:hanging="127"/>
      </w:pPr>
      <w:rPr>
        <w:rFonts w:hint="default"/>
        <w:lang w:val="tr-TR" w:eastAsia="en-US" w:bidi="ar-SA"/>
      </w:rPr>
    </w:lvl>
    <w:lvl w:ilvl="6" w:tplc="010EB8EA">
      <w:numFmt w:val="bullet"/>
      <w:lvlText w:val="•"/>
      <w:lvlJc w:val="left"/>
      <w:pPr>
        <w:ind w:left="9191" w:hanging="127"/>
      </w:pPr>
      <w:rPr>
        <w:rFonts w:hint="default"/>
        <w:lang w:val="tr-TR" w:eastAsia="en-US" w:bidi="ar-SA"/>
      </w:rPr>
    </w:lvl>
    <w:lvl w:ilvl="7" w:tplc="A2CE3BF4">
      <w:numFmt w:val="bullet"/>
      <w:lvlText w:val="•"/>
      <w:lvlJc w:val="left"/>
      <w:pPr>
        <w:ind w:left="10612" w:hanging="127"/>
      </w:pPr>
      <w:rPr>
        <w:rFonts w:hint="default"/>
        <w:lang w:val="tr-TR" w:eastAsia="en-US" w:bidi="ar-SA"/>
      </w:rPr>
    </w:lvl>
    <w:lvl w:ilvl="8" w:tplc="580ADC1A">
      <w:numFmt w:val="bullet"/>
      <w:lvlText w:val="•"/>
      <w:lvlJc w:val="left"/>
      <w:pPr>
        <w:ind w:left="12034" w:hanging="12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A9"/>
    <w:rsid w:val="002617A9"/>
    <w:rsid w:val="00794748"/>
    <w:rsid w:val="00E47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6BD97-F1A8-495F-8833-3CBD5B86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4"/>
      <w:ind w:left="262" w:hanging="137"/>
    </w:pPr>
    <w:rPr>
      <w:sz w:val="16"/>
      <w:szCs w:val="16"/>
    </w:rPr>
  </w:style>
  <w:style w:type="paragraph" w:styleId="KonuBal">
    <w:name w:val="Title"/>
    <w:basedOn w:val="Normal"/>
    <w:uiPriority w:val="1"/>
    <w:qFormat/>
    <w:pPr>
      <w:spacing w:before="14"/>
      <w:ind w:left="3646" w:right="3653"/>
      <w:jc w:val="center"/>
    </w:pPr>
    <w:rPr>
      <w:b/>
      <w:bCs/>
      <w:sz w:val="18"/>
      <w:szCs w:val="18"/>
    </w:rPr>
  </w:style>
  <w:style w:type="paragraph" w:styleId="ListeParagraf">
    <w:name w:val="List Paragraph"/>
    <w:basedOn w:val="Normal"/>
    <w:uiPriority w:val="1"/>
    <w:qFormat/>
    <w:pPr>
      <w:spacing w:before="54"/>
      <w:ind w:left="262" w:hanging="137"/>
    </w:pPr>
  </w:style>
  <w:style w:type="paragraph" w:customStyle="1" w:styleId="TableParagraph">
    <w:name w:val="Table Paragraph"/>
    <w:basedOn w:val="Normal"/>
    <w:uiPriority w:val="1"/>
    <w:qFormat/>
    <w:pPr>
      <w:spacing w:before="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din.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din.gov.tr/" TargetMode="External"/><Relationship Id="rId5" Type="http://schemas.openxmlformats.org/officeDocument/2006/relationships/hyperlink" Target="http://www.milliemlak.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MEOP</dc:creator>
  <cp:lastModifiedBy>Habib DEGİRMENCİOĞLU</cp:lastModifiedBy>
  <cp:revision>2</cp:revision>
  <dcterms:created xsi:type="dcterms:W3CDTF">2021-08-10T12:01:00Z</dcterms:created>
  <dcterms:modified xsi:type="dcterms:W3CDTF">2021-08-10T12:01:00Z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2016</vt:lpwstr>
  </property>
  <property fmtid="{D5CDD505-2E9C-101B-9397-08002B2CF9AE}" pid="4" name="LastSaved">
    <vt:filetime>2021-08-10T00:00:00Z</vt:filetime>
  </property>
</Properties>
</file>